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D521" w14:textId="77777777" w:rsidR="00AB1B67" w:rsidRPr="00F6749B" w:rsidRDefault="00AB1B67" w:rsidP="00AB1B67">
      <w:pPr>
        <w:pStyle w:val="Heading1"/>
        <w:jc w:val="center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  <w:noProof/>
        </w:rPr>
        <w:drawing>
          <wp:inline distT="0" distB="0" distL="0" distR="0" wp14:anchorId="60CE7404" wp14:editId="6B45B004">
            <wp:extent cx="1838325" cy="381000"/>
            <wp:effectExtent l="19050" t="0" r="9525" b="0"/>
            <wp:docPr id="1" name="Picture 1" descr="JW_I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W_IN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70678" w14:textId="77777777" w:rsidR="00AB1B67" w:rsidRPr="00F6749B" w:rsidRDefault="007338AA" w:rsidP="00AB1B67">
      <w:pPr>
        <w:jc w:val="center"/>
        <w:rPr>
          <w:rFonts w:ascii="Times New Roman" w:hAnsi="Times New Roman"/>
          <w:b/>
          <w:bCs/>
          <w:sz w:val="48"/>
        </w:rPr>
      </w:pPr>
      <w:r w:rsidRPr="00F6749B">
        <w:rPr>
          <w:rFonts w:ascii="Times New Roman" w:hAnsi="Times New Roman"/>
          <w:noProof/>
        </w:rPr>
        <w:drawing>
          <wp:inline distT="0" distB="0" distL="0" distR="0" wp14:anchorId="6B7E7F3D" wp14:editId="6EE435AD">
            <wp:extent cx="393700" cy="406400"/>
            <wp:effectExtent l="0" t="0" r="1270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8" t="-4974" r="-638" b="-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B67" w:rsidRPr="00F6749B">
        <w:rPr>
          <w:rFonts w:ascii="Times New Roman" w:hAnsi="Times New Roman"/>
        </w:rPr>
        <w:t xml:space="preserve">  </w:t>
      </w:r>
      <w:r w:rsidR="00AB1B67" w:rsidRPr="00F6749B">
        <w:rPr>
          <w:rFonts w:ascii="Times New Roman" w:hAnsi="Times New Roman"/>
          <w:position w:val="14"/>
          <w:sz w:val="52"/>
        </w:rPr>
        <w:t>IEEE</w:t>
      </w:r>
    </w:p>
    <w:p w14:paraId="19DFD4E8" w14:textId="77777777" w:rsidR="00AB1B67" w:rsidRDefault="00AB1B67" w:rsidP="00AB1B67">
      <w:pPr>
        <w:pStyle w:val="Header"/>
        <w:tabs>
          <w:tab w:val="left" w:pos="720"/>
        </w:tabs>
        <w:jc w:val="center"/>
      </w:pPr>
      <w:r w:rsidRPr="00F6749B">
        <w:t>IEEE PRESS</w:t>
      </w:r>
    </w:p>
    <w:p w14:paraId="1A60B922" w14:textId="77777777" w:rsidR="005E124F" w:rsidRDefault="005E124F" w:rsidP="00AB1B67">
      <w:pPr>
        <w:pStyle w:val="Header"/>
        <w:tabs>
          <w:tab w:val="left" w:pos="720"/>
        </w:tabs>
        <w:jc w:val="center"/>
      </w:pPr>
    </w:p>
    <w:p w14:paraId="0BAB0B9F" w14:textId="77777777" w:rsidR="005E124F" w:rsidRPr="00F6749B" w:rsidRDefault="005E124F" w:rsidP="00AB1B67">
      <w:pPr>
        <w:pStyle w:val="Header"/>
        <w:tabs>
          <w:tab w:val="left" w:pos="720"/>
        </w:tabs>
        <w:jc w:val="center"/>
      </w:pPr>
    </w:p>
    <w:p w14:paraId="3AF77B4F" w14:textId="77777777" w:rsidR="00AB1B67" w:rsidRPr="00F6749B" w:rsidRDefault="00AB1B67" w:rsidP="00AB1B67">
      <w:pPr>
        <w:pStyle w:val="CM1"/>
        <w:jc w:val="center"/>
        <w:rPr>
          <w:b/>
          <w:bCs/>
          <w:sz w:val="36"/>
          <w:szCs w:val="36"/>
        </w:rPr>
      </w:pPr>
    </w:p>
    <w:p w14:paraId="43425F6D" w14:textId="77777777" w:rsidR="00AB1B67" w:rsidRPr="00F6749B" w:rsidRDefault="00AB1B67" w:rsidP="00AB1B67">
      <w:pPr>
        <w:pStyle w:val="CM1"/>
        <w:jc w:val="center"/>
        <w:rPr>
          <w:b/>
          <w:sz w:val="36"/>
          <w:szCs w:val="36"/>
        </w:rPr>
      </w:pPr>
      <w:r w:rsidRPr="00F6749B">
        <w:rPr>
          <w:b/>
          <w:sz w:val="36"/>
          <w:szCs w:val="36"/>
        </w:rPr>
        <w:t>NEW BOOK PROPOSAL</w:t>
      </w:r>
    </w:p>
    <w:p w14:paraId="6453B2F6" w14:textId="77777777" w:rsidR="008B4188" w:rsidRPr="00F6749B" w:rsidRDefault="00AB1B67" w:rsidP="00AB1B67">
      <w:pPr>
        <w:pStyle w:val="CM1"/>
        <w:jc w:val="center"/>
        <w:rPr>
          <w:b/>
          <w:sz w:val="36"/>
          <w:szCs w:val="36"/>
        </w:rPr>
      </w:pPr>
      <w:r w:rsidRPr="00F6749B">
        <w:rPr>
          <w:b/>
          <w:sz w:val="36"/>
          <w:szCs w:val="36"/>
        </w:rPr>
        <w:t xml:space="preserve">Series:  IEEE PCS </w:t>
      </w:r>
    </w:p>
    <w:p w14:paraId="7A056373" w14:textId="77777777" w:rsidR="00AB1B67" w:rsidRPr="00F6749B" w:rsidRDefault="008B4188" w:rsidP="00AB1B67">
      <w:pPr>
        <w:pStyle w:val="CM1"/>
        <w:jc w:val="center"/>
        <w:rPr>
          <w:b/>
          <w:sz w:val="36"/>
          <w:szCs w:val="36"/>
        </w:rPr>
      </w:pPr>
      <w:r w:rsidRPr="00F6749B">
        <w:rPr>
          <w:b/>
          <w:sz w:val="36"/>
          <w:szCs w:val="36"/>
        </w:rPr>
        <w:t xml:space="preserve">Professional </w:t>
      </w:r>
      <w:r w:rsidR="00AB1B67" w:rsidRPr="00F6749B">
        <w:rPr>
          <w:b/>
          <w:sz w:val="36"/>
          <w:szCs w:val="36"/>
        </w:rPr>
        <w:t>Engineering Communication</w:t>
      </w:r>
    </w:p>
    <w:p w14:paraId="1ABE6EF5" w14:textId="77777777" w:rsidR="00F6749B" w:rsidRPr="00F6749B" w:rsidRDefault="00F6749B" w:rsidP="00F6749B">
      <w:pPr>
        <w:pStyle w:val="Default"/>
      </w:pPr>
    </w:p>
    <w:p w14:paraId="0EC29A2E" w14:textId="77777777" w:rsidR="00F6749B" w:rsidRDefault="00F6749B" w:rsidP="00F6749B">
      <w:pPr>
        <w:pStyle w:val="Default"/>
        <w:jc w:val="center"/>
        <w:rPr>
          <w:color w:val="FF0000"/>
        </w:rPr>
      </w:pPr>
    </w:p>
    <w:p w14:paraId="5AA17D86" w14:textId="2FEECF39" w:rsidR="00F6749B" w:rsidRPr="00024778" w:rsidRDefault="00F6749B" w:rsidP="005E124F">
      <w:pPr>
        <w:pStyle w:val="Default"/>
        <w:jc w:val="center"/>
        <w:rPr>
          <w:color w:val="000000" w:themeColor="text1"/>
        </w:rPr>
      </w:pPr>
      <w:r w:rsidRPr="00024778">
        <w:rPr>
          <w:color w:val="000000" w:themeColor="text1"/>
        </w:rPr>
        <w:t>This series is meant to be an applicable, thoughtful, and grounded series</w:t>
      </w:r>
      <w:r w:rsidR="00024778" w:rsidRPr="00024778">
        <w:rPr>
          <w:color w:val="000000" w:themeColor="text1"/>
        </w:rPr>
        <w:t xml:space="preserve">, written with an eye towards professional engineers, student engineers, </w:t>
      </w:r>
      <w:r w:rsidR="00024778">
        <w:rPr>
          <w:color w:val="000000" w:themeColor="text1"/>
        </w:rPr>
        <w:t xml:space="preserve">engineering instructors, engineering trainers, </w:t>
      </w:r>
      <w:r w:rsidR="005E124F">
        <w:rPr>
          <w:color w:val="000000" w:themeColor="text1"/>
        </w:rPr>
        <w:t xml:space="preserve">engineering faculty, administrators, </w:t>
      </w:r>
      <w:r w:rsidR="00024778" w:rsidRPr="00024778">
        <w:rPr>
          <w:color w:val="000000" w:themeColor="text1"/>
        </w:rPr>
        <w:t>res</w:t>
      </w:r>
      <w:r w:rsidR="00024778">
        <w:rPr>
          <w:color w:val="000000" w:themeColor="text1"/>
        </w:rPr>
        <w:t>e</w:t>
      </w:r>
      <w:r w:rsidR="00024778" w:rsidRPr="00024778">
        <w:rPr>
          <w:color w:val="000000" w:themeColor="text1"/>
        </w:rPr>
        <w:t xml:space="preserve">archers, technical professionals, </w:t>
      </w:r>
      <w:r w:rsidR="00024778">
        <w:rPr>
          <w:color w:val="000000" w:themeColor="text1"/>
        </w:rPr>
        <w:t xml:space="preserve">technical communicators, </w:t>
      </w:r>
      <w:r w:rsidR="00024778" w:rsidRPr="00024778">
        <w:rPr>
          <w:color w:val="000000" w:themeColor="text1"/>
        </w:rPr>
        <w:t xml:space="preserve">and science professionals. </w:t>
      </w:r>
      <w:r w:rsidR="005E124F">
        <w:rPr>
          <w:color w:val="000000" w:themeColor="text1"/>
        </w:rPr>
        <w:t xml:space="preserve">Different books will, of course, have slightly different target audiences. </w:t>
      </w:r>
      <w:r w:rsidR="00024778" w:rsidRPr="00024778">
        <w:rPr>
          <w:color w:val="000000" w:themeColor="text1"/>
        </w:rPr>
        <w:t>While theory is certainly welcome, all theoretical perspectives should be geared towards practical applications and contain exam</w:t>
      </w:r>
      <w:r w:rsidR="00024778">
        <w:rPr>
          <w:color w:val="000000" w:themeColor="text1"/>
        </w:rPr>
        <w:t>ples or case studies that will resonate with our target audience</w:t>
      </w:r>
      <w:r w:rsidR="005E124F">
        <w:rPr>
          <w:color w:val="000000" w:themeColor="text1"/>
        </w:rPr>
        <w:t xml:space="preserve">. </w:t>
      </w:r>
      <w:r w:rsidR="00024778" w:rsidRPr="00024778">
        <w:rPr>
          <w:color w:val="000000" w:themeColor="text1"/>
        </w:rPr>
        <w:t xml:space="preserve">These details can be discussed with the Series Editor. </w:t>
      </w:r>
    </w:p>
    <w:p w14:paraId="687DCEB9" w14:textId="77777777" w:rsidR="005E124F" w:rsidRDefault="005E124F" w:rsidP="005E124F">
      <w:pPr>
        <w:pStyle w:val="Default"/>
        <w:jc w:val="center"/>
        <w:rPr>
          <w:color w:val="FF0000"/>
        </w:rPr>
      </w:pPr>
    </w:p>
    <w:p w14:paraId="70DAA0A6" w14:textId="77777777" w:rsidR="005E124F" w:rsidRDefault="005E124F" w:rsidP="005E124F">
      <w:pPr>
        <w:pStyle w:val="Default"/>
        <w:jc w:val="center"/>
        <w:rPr>
          <w:color w:val="FF0000"/>
        </w:rPr>
      </w:pPr>
    </w:p>
    <w:p w14:paraId="2B09EFBA" w14:textId="77777777" w:rsidR="005E124F" w:rsidRDefault="005E124F" w:rsidP="005E124F">
      <w:pPr>
        <w:pStyle w:val="Default"/>
        <w:jc w:val="center"/>
        <w:rPr>
          <w:color w:val="FF0000"/>
        </w:rPr>
      </w:pPr>
      <w:r w:rsidRPr="00F6749B">
        <w:rPr>
          <w:color w:val="FF0000"/>
        </w:rPr>
        <w:t>P</w:t>
      </w:r>
      <w:r>
        <w:rPr>
          <w:color w:val="FF0000"/>
        </w:rPr>
        <w:t>lease insert your answers on the following pages</w:t>
      </w:r>
      <w:r w:rsidRPr="00F6749B">
        <w:rPr>
          <w:color w:val="FF0000"/>
        </w:rPr>
        <w:t xml:space="preserve"> using Times New Roman, 11pt font.</w:t>
      </w:r>
      <w:r>
        <w:rPr>
          <w:color w:val="FF0000"/>
        </w:rPr>
        <w:t xml:space="preserve"> </w:t>
      </w:r>
    </w:p>
    <w:p w14:paraId="3D7086B8" w14:textId="347D7E4E" w:rsidR="005E124F" w:rsidRDefault="005E124F" w:rsidP="002278D5">
      <w:pPr>
        <w:pStyle w:val="Default"/>
        <w:jc w:val="center"/>
        <w:rPr>
          <w:color w:val="FF0000"/>
        </w:rPr>
      </w:pPr>
      <w:r>
        <w:rPr>
          <w:color w:val="FF0000"/>
        </w:rPr>
        <w:t xml:space="preserve">Use complete sentences and thoughts whenever possible. </w:t>
      </w:r>
    </w:p>
    <w:p w14:paraId="5A027330" w14:textId="77777777" w:rsidR="005E124F" w:rsidRDefault="005E124F" w:rsidP="002278D5">
      <w:pPr>
        <w:pStyle w:val="Default"/>
        <w:rPr>
          <w:color w:val="FF0000"/>
        </w:rPr>
      </w:pPr>
    </w:p>
    <w:p w14:paraId="4B8FA6EF" w14:textId="3DA26AEB" w:rsidR="005E124F" w:rsidRPr="00F6749B" w:rsidRDefault="005E124F" w:rsidP="005E124F">
      <w:pPr>
        <w:pStyle w:val="Default"/>
        <w:jc w:val="center"/>
        <w:rPr>
          <w:color w:val="FF0000"/>
        </w:rPr>
      </w:pPr>
      <w:r w:rsidRPr="00F6749B">
        <w:rPr>
          <w:color w:val="FF0000"/>
        </w:rPr>
        <w:t xml:space="preserve">The first draft of your proposal will be submitted to the series editor for initial review and comment.  </w:t>
      </w:r>
      <w:r>
        <w:rPr>
          <w:color w:val="FF0000"/>
        </w:rPr>
        <w:t>Preferred submission for b</w:t>
      </w:r>
      <w:r w:rsidR="00850AD6">
        <w:rPr>
          <w:color w:val="FF0000"/>
        </w:rPr>
        <w:t>ook proposals is via e-mail in PDF.</w:t>
      </w:r>
    </w:p>
    <w:p w14:paraId="6103EF25" w14:textId="77777777" w:rsidR="005E124F" w:rsidRPr="00F6749B" w:rsidRDefault="005E124F" w:rsidP="005E124F">
      <w:pPr>
        <w:pStyle w:val="Default"/>
        <w:jc w:val="center"/>
      </w:pPr>
    </w:p>
    <w:p w14:paraId="54401278" w14:textId="4048278F" w:rsidR="00AC6F4C" w:rsidRDefault="002507E8" w:rsidP="005E124F">
      <w:pPr>
        <w:pStyle w:val="Default"/>
        <w:jc w:val="center"/>
      </w:pPr>
      <w:r>
        <w:t>Lydia Wilkinson</w:t>
      </w:r>
    </w:p>
    <w:p w14:paraId="640D7E88" w14:textId="7D410F85" w:rsidR="009C1D0E" w:rsidRDefault="00D34289" w:rsidP="005E124F">
      <w:pPr>
        <w:pStyle w:val="Default"/>
        <w:jc w:val="center"/>
      </w:pPr>
      <w:hyperlink r:id="rId9" w:history="1">
        <w:r w:rsidR="002507E8">
          <w:rPr>
            <w:rStyle w:val="Hyperlink"/>
          </w:rPr>
          <w:t>lydia.wilkinson@utoronto.ca</w:t>
        </w:r>
      </w:hyperlink>
    </w:p>
    <w:p w14:paraId="375FBC46" w14:textId="77777777" w:rsidR="009C1D0E" w:rsidRDefault="009C1D0E" w:rsidP="005E124F">
      <w:pPr>
        <w:pStyle w:val="Default"/>
        <w:jc w:val="center"/>
      </w:pPr>
    </w:p>
    <w:p w14:paraId="4FED01B5" w14:textId="63F2DA0D" w:rsidR="002278D5" w:rsidRPr="002278D5" w:rsidRDefault="002278D5" w:rsidP="005E124F">
      <w:pPr>
        <w:pStyle w:val="Default"/>
        <w:jc w:val="center"/>
        <w:rPr>
          <w:color w:val="FF0000"/>
        </w:rPr>
      </w:pPr>
      <w:r w:rsidRPr="002278D5">
        <w:rPr>
          <w:color w:val="FF0000"/>
        </w:rPr>
        <w:t>Alternatively, you can send your proposal to Wiley.</w:t>
      </w:r>
    </w:p>
    <w:p w14:paraId="73475FB4" w14:textId="39F35B9C" w:rsidR="002278D5" w:rsidRPr="002278D5" w:rsidRDefault="00F3124A" w:rsidP="002278D5">
      <w:pPr>
        <w:spacing w:after="0"/>
        <w:jc w:val="center"/>
        <w:rPr>
          <w:rStyle w:val="apple-style-span"/>
          <w:rFonts w:ascii="Times New Roman" w:hAnsi="Times New Roman"/>
          <w:bCs/>
          <w:color w:val="333333"/>
        </w:rPr>
      </w:pPr>
      <w:r>
        <w:rPr>
          <w:rStyle w:val="apple-style-span"/>
          <w:rFonts w:ascii="Times New Roman" w:hAnsi="Times New Roman"/>
          <w:bCs/>
          <w:color w:val="333333"/>
        </w:rPr>
        <w:t>Mary Hatcher</w:t>
      </w:r>
    </w:p>
    <w:p w14:paraId="0A1721EF" w14:textId="69320A1F" w:rsidR="002278D5" w:rsidRPr="002278D5" w:rsidRDefault="002278D5" w:rsidP="002278D5">
      <w:pPr>
        <w:spacing w:after="0"/>
        <w:jc w:val="center"/>
        <w:rPr>
          <w:rFonts w:ascii="Times New Roman" w:hAnsi="Times New Roman"/>
        </w:rPr>
      </w:pPr>
      <w:r w:rsidRPr="002278D5">
        <w:rPr>
          <w:rStyle w:val="apple-style-span"/>
          <w:rFonts w:ascii="Times New Roman" w:hAnsi="Times New Roman"/>
          <w:bCs/>
          <w:color w:val="333333"/>
        </w:rPr>
        <w:t>pressbooks@ieee.org</w:t>
      </w:r>
      <w:r w:rsidRPr="002278D5">
        <w:rPr>
          <w:rFonts w:ascii="Times New Roman" w:hAnsi="Times New Roman"/>
          <w:b/>
          <w:bCs/>
          <w:color w:val="333333"/>
        </w:rPr>
        <w:br/>
      </w:r>
      <w:r w:rsidRPr="002278D5">
        <w:rPr>
          <w:rStyle w:val="apple-style-span"/>
          <w:rFonts w:ascii="Times New Roman" w:hAnsi="Times New Roman"/>
          <w:color w:val="333333"/>
        </w:rPr>
        <w:t>Scientific, Technical &amp; Medical Division</w:t>
      </w:r>
      <w:r w:rsidRPr="002278D5">
        <w:rPr>
          <w:rFonts w:ascii="Times New Roman" w:hAnsi="Times New Roman"/>
          <w:color w:val="333333"/>
        </w:rPr>
        <w:br/>
      </w:r>
      <w:r w:rsidRPr="002278D5">
        <w:rPr>
          <w:rStyle w:val="apple-style-span"/>
          <w:rFonts w:ascii="Times New Roman" w:hAnsi="Times New Roman"/>
          <w:color w:val="333333"/>
        </w:rPr>
        <w:t>John Wiley &amp; Sons, Inc.</w:t>
      </w:r>
      <w:r w:rsidRPr="002278D5">
        <w:rPr>
          <w:rFonts w:ascii="Times New Roman" w:hAnsi="Times New Roman"/>
          <w:color w:val="333333"/>
        </w:rPr>
        <w:br/>
      </w:r>
      <w:r w:rsidRPr="002278D5">
        <w:rPr>
          <w:rStyle w:val="apple-style-span"/>
          <w:rFonts w:ascii="Times New Roman" w:hAnsi="Times New Roman"/>
          <w:color w:val="333333"/>
        </w:rPr>
        <w:t>111 River Street</w:t>
      </w:r>
      <w:r w:rsidRPr="002278D5">
        <w:rPr>
          <w:rFonts w:ascii="Times New Roman" w:hAnsi="Times New Roman"/>
          <w:color w:val="333333"/>
        </w:rPr>
        <w:br/>
      </w:r>
      <w:r w:rsidRPr="002278D5">
        <w:rPr>
          <w:rStyle w:val="apple-style-span"/>
          <w:rFonts w:ascii="Times New Roman" w:hAnsi="Times New Roman"/>
          <w:color w:val="333333"/>
        </w:rPr>
        <w:t>Hoboken, NJ 07030-5774</w:t>
      </w:r>
      <w:r w:rsidRPr="002278D5">
        <w:rPr>
          <w:rFonts w:ascii="Times New Roman" w:hAnsi="Times New Roman"/>
          <w:color w:val="333333"/>
        </w:rPr>
        <w:br/>
      </w:r>
      <w:r w:rsidRPr="002278D5">
        <w:rPr>
          <w:rStyle w:val="apple-style-span"/>
          <w:rFonts w:ascii="Times New Roman" w:hAnsi="Times New Roman"/>
          <w:color w:val="333333"/>
        </w:rPr>
        <w:t>+1 201</w:t>
      </w:r>
      <w:r>
        <w:rPr>
          <w:rStyle w:val="apple-style-span"/>
          <w:rFonts w:ascii="Times New Roman" w:hAnsi="Times New Roman"/>
          <w:color w:val="333333"/>
        </w:rPr>
        <w:t>.748,</w:t>
      </w:r>
      <w:r w:rsidRPr="002278D5">
        <w:rPr>
          <w:rStyle w:val="apple-style-span"/>
          <w:rFonts w:ascii="Times New Roman" w:hAnsi="Times New Roman"/>
          <w:color w:val="333333"/>
        </w:rPr>
        <w:t>6903</w:t>
      </w:r>
      <w:r w:rsidRPr="002278D5">
        <w:rPr>
          <w:rFonts w:ascii="Times New Roman" w:hAnsi="Times New Roman"/>
          <w:color w:val="333333"/>
        </w:rPr>
        <w:br/>
      </w:r>
    </w:p>
    <w:p w14:paraId="5267674D" w14:textId="77777777" w:rsidR="002278D5" w:rsidRPr="00F6749B" w:rsidRDefault="002278D5" w:rsidP="005E124F">
      <w:pPr>
        <w:pStyle w:val="Default"/>
        <w:jc w:val="center"/>
      </w:pPr>
    </w:p>
    <w:p w14:paraId="3BC53C0C" w14:textId="77777777" w:rsidR="00AB1B67" w:rsidRPr="00F6749B" w:rsidRDefault="00AB1B67" w:rsidP="00AB1B67">
      <w:pPr>
        <w:pStyle w:val="CM1"/>
        <w:jc w:val="center"/>
      </w:pPr>
    </w:p>
    <w:p w14:paraId="4184B000" w14:textId="480E3CD9" w:rsidR="005E124F" w:rsidRDefault="005E124F">
      <w:pPr>
        <w:rPr>
          <w:rFonts w:ascii="Times New Roman" w:eastAsiaTheme="majorEastAsia" w:hAnsi="Times New Roman"/>
          <w:b/>
          <w:bCs/>
          <w:color w:val="4F81BD" w:themeColor="accent1"/>
          <w:sz w:val="32"/>
          <w:szCs w:val="26"/>
        </w:rPr>
      </w:pPr>
    </w:p>
    <w:p w14:paraId="189D6936" w14:textId="20ED0FD2" w:rsidR="00AB1B67" w:rsidRPr="00F6749B" w:rsidRDefault="00024778" w:rsidP="008B418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+ </w:t>
      </w:r>
      <w:r w:rsidR="00AB1B67" w:rsidRPr="00F6749B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/EDITOR/CONTRIBUTOR INFORMATION </w:t>
      </w:r>
    </w:p>
    <w:p w14:paraId="3C4E6BB3" w14:textId="2DFEE37D" w:rsidR="008666EE" w:rsidRDefault="00AB1B67" w:rsidP="00AB1B6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Tent</w:t>
      </w:r>
      <w:r w:rsidR="009428C9" w:rsidRPr="00F6749B">
        <w:rPr>
          <w:rFonts w:ascii="Times New Roman" w:hAnsi="Times New Roman" w:cs="Times New Roman"/>
        </w:rPr>
        <w:t>ative book title and subtitle.</w:t>
      </w:r>
      <w:r w:rsidR="00DE2A30">
        <w:rPr>
          <w:rFonts w:ascii="Times New Roman" w:hAnsi="Times New Roman" w:cs="Times New Roman"/>
        </w:rPr>
        <w:t xml:space="preserve"> Note:  For this series, the title of the book must have some version of the word “engineer” in the title--as noun, verb, other. </w:t>
      </w:r>
    </w:p>
    <w:p w14:paraId="1146024D" w14:textId="77777777" w:rsidR="005A7E68" w:rsidRDefault="005A7E68" w:rsidP="005A7E68"/>
    <w:p w14:paraId="45D2F2A7" w14:textId="77777777" w:rsidR="005A7E68" w:rsidRPr="005A7E68" w:rsidRDefault="005A7E68" w:rsidP="005A7E68"/>
    <w:p w14:paraId="149F11FA" w14:textId="77777777" w:rsidR="005A7E68" w:rsidRPr="005A7E68" w:rsidRDefault="005A7E68" w:rsidP="005A7E68">
      <w:pPr>
        <w:pStyle w:val="NormalWeb"/>
        <w:spacing w:line="225" w:lineRule="atLeast"/>
        <w:ind w:left="1440"/>
        <w:rPr>
          <w:color w:val="000000"/>
          <w:sz w:val="22"/>
          <w:szCs w:val="22"/>
        </w:rPr>
      </w:pPr>
      <w:r w:rsidRPr="005A7E68">
        <w:rPr>
          <w:b/>
          <w:color w:val="000000"/>
          <w:sz w:val="22"/>
          <w:szCs w:val="22"/>
        </w:rPr>
        <w:t xml:space="preserve">________   </w:t>
      </w:r>
      <w:r w:rsidRPr="005A7E68">
        <w:rPr>
          <w:color w:val="000000"/>
          <w:sz w:val="22"/>
          <w:szCs w:val="22"/>
        </w:rPr>
        <w:t>Edited Volume (multiple contributors writing individual chapters, with the overall effort coordinated by the person(s) submitting this proposal)</w:t>
      </w:r>
    </w:p>
    <w:p w14:paraId="35815234" w14:textId="77777777" w:rsidR="005A7E68" w:rsidRPr="005A7E68" w:rsidRDefault="005A7E68" w:rsidP="005A7E68">
      <w:pPr>
        <w:pStyle w:val="NormalWeb"/>
        <w:spacing w:line="225" w:lineRule="atLeast"/>
        <w:ind w:left="1440"/>
        <w:rPr>
          <w:color w:val="000000"/>
          <w:sz w:val="22"/>
          <w:szCs w:val="22"/>
        </w:rPr>
      </w:pPr>
      <w:r w:rsidRPr="005A7E68">
        <w:rPr>
          <w:b/>
          <w:color w:val="000000"/>
          <w:sz w:val="22"/>
          <w:szCs w:val="22"/>
        </w:rPr>
        <w:t xml:space="preserve">________   </w:t>
      </w:r>
      <w:r w:rsidRPr="005A7E68">
        <w:rPr>
          <w:color w:val="000000"/>
          <w:sz w:val="22"/>
          <w:szCs w:val="22"/>
        </w:rPr>
        <w:t>Authored book (a single author or small team of authors collaborating on a book of original material)</w:t>
      </w:r>
    </w:p>
    <w:p w14:paraId="3D3B5913" w14:textId="77777777" w:rsidR="005A7E68" w:rsidRPr="005A7E68" w:rsidRDefault="005A7E68" w:rsidP="005A7E68">
      <w:pPr>
        <w:pStyle w:val="NormalWeb"/>
        <w:spacing w:line="225" w:lineRule="atLeast"/>
        <w:ind w:left="1440"/>
        <w:rPr>
          <w:b/>
          <w:color w:val="000000"/>
          <w:sz w:val="22"/>
          <w:szCs w:val="22"/>
        </w:rPr>
      </w:pPr>
      <w:r w:rsidRPr="005A7E68">
        <w:rPr>
          <w:b/>
          <w:color w:val="000000"/>
          <w:sz w:val="22"/>
          <w:szCs w:val="22"/>
        </w:rPr>
        <w:t xml:space="preserve">________   </w:t>
      </w:r>
      <w:r w:rsidRPr="005A7E68">
        <w:rPr>
          <w:color w:val="000000"/>
          <w:sz w:val="22"/>
          <w:szCs w:val="22"/>
        </w:rPr>
        <w:t xml:space="preserve">Textbook (an authored book intended to be used </w:t>
      </w:r>
      <w:r w:rsidRPr="005A7E68">
        <w:rPr>
          <w:i/>
          <w:color w:val="000000"/>
          <w:sz w:val="22"/>
          <w:szCs w:val="22"/>
        </w:rPr>
        <w:t xml:space="preserve">primarily </w:t>
      </w:r>
      <w:r w:rsidRPr="005A7E68">
        <w:rPr>
          <w:color w:val="000000"/>
          <w:sz w:val="22"/>
          <w:szCs w:val="22"/>
        </w:rPr>
        <w:t>as the main study material in an undergraduate- or graduate-level university course)</w:t>
      </w:r>
    </w:p>
    <w:p w14:paraId="28D512FB" w14:textId="77777777" w:rsidR="005A7E68" w:rsidRPr="005A7E68" w:rsidRDefault="005A7E68" w:rsidP="005A7E68">
      <w:pPr>
        <w:pStyle w:val="NormalWeb"/>
        <w:spacing w:line="225" w:lineRule="atLeast"/>
        <w:ind w:left="1440"/>
        <w:rPr>
          <w:color w:val="000000"/>
          <w:sz w:val="22"/>
          <w:szCs w:val="22"/>
        </w:rPr>
      </w:pPr>
      <w:r w:rsidRPr="005A7E68">
        <w:rPr>
          <w:b/>
          <w:color w:val="000000"/>
          <w:sz w:val="22"/>
          <w:szCs w:val="22"/>
        </w:rPr>
        <w:t>_______</w:t>
      </w:r>
      <w:proofErr w:type="gramStart"/>
      <w:r w:rsidRPr="005A7E68">
        <w:rPr>
          <w:b/>
          <w:color w:val="000000"/>
          <w:sz w:val="22"/>
          <w:szCs w:val="22"/>
        </w:rPr>
        <w:t xml:space="preserve">_  </w:t>
      </w:r>
      <w:r w:rsidRPr="005A7E68">
        <w:rPr>
          <w:color w:val="000000"/>
          <w:sz w:val="22"/>
          <w:szCs w:val="22"/>
        </w:rPr>
        <w:t>Other</w:t>
      </w:r>
      <w:proofErr w:type="gramEnd"/>
      <w:r w:rsidRPr="005A7E68">
        <w:rPr>
          <w:color w:val="000000"/>
          <w:sz w:val="22"/>
          <w:szCs w:val="22"/>
        </w:rPr>
        <w:t xml:space="preserve"> (Please explain below)</w:t>
      </w:r>
    </w:p>
    <w:p w14:paraId="5486AB56" w14:textId="77777777" w:rsidR="005A7E68" w:rsidRPr="005A7E68" w:rsidRDefault="005A7E68" w:rsidP="005A7E68">
      <w:pPr>
        <w:pStyle w:val="Heading3"/>
      </w:pPr>
    </w:p>
    <w:p w14:paraId="4369C12C" w14:textId="77777777" w:rsidR="008666EE" w:rsidRPr="00F6749B" w:rsidRDefault="008666EE" w:rsidP="008666EE">
      <w:pPr>
        <w:rPr>
          <w:rFonts w:ascii="Times New Roman" w:hAnsi="Times New Roman"/>
        </w:rPr>
      </w:pPr>
    </w:p>
    <w:p w14:paraId="4B9A1FAB" w14:textId="0EC01D98" w:rsidR="008666EE" w:rsidRPr="00F6749B" w:rsidRDefault="00024778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  <w:b w:val="0"/>
          <w:sz w:val="20"/>
          <w:szCs w:val="20"/>
        </w:rPr>
      </w:pPr>
      <w:r>
        <w:rPr>
          <w:rStyle w:val="Heading3Char"/>
          <w:rFonts w:ascii="Times New Roman" w:hAnsi="Times New Roman" w:cs="Times New Roman"/>
          <w:b/>
        </w:rPr>
        <w:t>Author/s and Editor/s</w:t>
      </w:r>
      <w:r w:rsidR="00AB1B67" w:rsidRPr="00F6749B">
        <w:rPr>
          <w:rStyle w:val="Heading3Char"/>
          <w:rFonts w:ascii="Times New Roman" w:hAnsi="Times New Roman" w:cs="Times New Roman"/>
          <w:b/>
        </w:rPr>
        <w:t xml:space="preserve"> full name</w:t>
      </w:r>
      <w:r>
        <w:rPr>
          <w:rStyle w:val="Heading3Char"/>
          <w:rFonts w:ascii="Times New Roman" w:hAnsi="Times New Roman" w:cs="Times New Roman"/>
          <w:b/>
        </w:rPr>
        <w:t>/s</w:t>
      </w:r>
      <w:r w:rsidR="009428C9" w:rsidRPr="00F6749B">
        <w:rPr>
          <w:rStyle w:val="Heading3Char"/>
          <w:rFonts w:ascii="Times New Roman" w:hAnsi="Times New Roman" w:cs="Times New Roman"/>
          <w:b/>
        </w:rPr>
        <w:t>.</w:t>
      </w:r>
      <w:r w:rsidR="00AB1B67" w:rsidRPr="00F6749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14:paraId="4B248395" w14:textId="77777777" w:rsidR="008666EE" w:rsidRPr="00F6749B" w:rsidRDefault="008666EE" w:rsidP="008666EE">
      <w:pPr>
        <w:rPr>
          <w:rFonts w:ascii="Times New Roman" w:hAnsi="Times New Roman"/>
        </w:rPr>
      </w:pPr>
    </w:p>
    <w:p w14:paraId="353790FD" w14:textId="355B442A" w:rsidR="008666EE" w:rsidRPr="00F6749B" w:rsidRDefault="00AB1B67" w:rsidP="00AB1B6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P</w:t>
      </w:r>
      <w:r w:rsidR="008666EE" w:rsidRPr="00F6749B">
        <w:rPr>
          <w:rFonts w:ascii="Times New Roman" w:hAnsi="Times New Roman" w:cs="Times New Roman"/>
        </w:rPr>
        <w:t>osition and a</w:t>
      </w:r>
      <w:r w:rsidR="00917785" w:rsidRPr="00F6749B">
        <w:rPr>
          <w:rFonts w:ascii="Times New Roman" w:hAnsi="Times New Roman" w:cs="Times New Roman"/>
        </w:rPr>
        <w:t>ffiliation</w:t>
      </w:r>
      <w:r w:rsidR="00024778">
        <w:rPr>
          <w:rFonts w:ascii="Times New Roman" w:hAnsi="Times New Roman" w:cs="Times New Roman"/>
        </w:rPr>
        <w:t xml:space="preserve"> for all listed above. </w:t>
      </w:r>
      <w:r w:rsidR="005A7E68">
        <w:rPr>
          <w:rFonts w:ascii="Times New Roman" w:hAnsi="Times New Roman" w:cs="Times New Roman"/>
        </w:rPr>
        <w:t xml:space="preserve">Attach with this Proposal a CV on all editors. For chapter or other contributors, a short bio will suffice. </w:t>
      </w:r>
    </w:p>
    <w:p w14:paraId="52D8D9B9" w14:textId="77777777" w:rsidR="008666EE" w:rsidRPr="00F6749B" w:rsidRDefault="008666EE" w:rsidP="008666EE">
      <w:pPr>
        <w:rPr>
          <w:rFonts w:ascii="Times New Roman" w:hAnsi="Times New Roman"/>
        </w:rPr>
      </w:pPr>
    </w:p>
    <w:p w14:paraId="1A3DCF25" w14:textId="0195EE62" w:rsidR="008666EE" w:rsidRPr="00F6749B" w:rsidRDefault="008666EE" w:rsidP="00B53917">
      <w:pPr>
        <w:pStyle w:val="Heading3"/>
        <w:numPr>
          <w:ilvl w:val="0"/>
          <w:numId w:val="11"/>
        </w:numPr>
        <w:rPr>
          <w:rStyle w:val="Heading3Char"/>
          <w:rFonts w:ascii="Times New Roman" w:hAnsi="Times New Roman" w:cs="Times New Roman"/>
          <w:b/>
        </w:rPr>
      </w:pPr>
      <w:r w:rsidRPr="00F6749B">
        <w:rPr>
          <w:rStyle w:val="Heading3Char"/>
          <w:rFonts w:ascii="Times New Roman" w:hAnsi="Times New Roman" w:cs="Times New Roman"/>
          <w:b/>
        </w:rPr>
        <w:t>Full m</w:t>
      </w:r>
      <w:r w:rsidR="00AB1B67" w:rsidRPr="00F6749B">
        <w:rPr>
          <w:rStyle w:val="Heading3Char"/>
          <w:rFonts w:ascii="Times New Roman" w:hAnsi="Times New Roman" w:cs="Times New Roman"/>
          <w:b/>
        </w:rPr>
        <w:t>ailing addresses</w:t>
      </w:r>
      <w:r w:rsidRPr="00F6749B">
        <w:rPr>
          <w:rStyle w:val="Heading3Char"/>
          <w:rFonts w:ascii="Times New Roman" w:hAnsi="Times New Roman" w:cs="Times New Roman"/>
          <w:b/>
        </w:rPr>
        <w:t xml:space="preserve"> for all authors/editors. </w:t>
      </w:r>
    </w:p>
    <w:p w14:paraId="58459C9C" w14:textId="77777777" w:rsidR="008666EE" w:rsidRPr="00F6749B" w:rsidRDefault="008666EE" w:rsidP="008666EE">
      <w:pPr>
        <w:rPr>
          <w:rFonts w:ascii="Times New Roman" w:hAnsi="Times New Roman"/>
        </w:rPr>
      </w:pPr>
    </w:p>
    <w:p w14:paraId="1D01FDC5" w14:textId="30C5AB48" w:rsidR="008666EE" w:rsidRPr="00F6749B" w:rsidRDefault="008666EE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Telephone, fax, and e-mail for </w:t>
      </w:r>
      <w:r w:rsidR="00024778">
        <w:rPr>
          <w:rFonts w:ascii="Times New Roman" w:hAnsi="Times New Roman" w:cs="Times New Roman"/>
        </w:rPr>
        <w:t>each.</w:t>
      </w:r>
    </w:p>
    <w:p w14:paraId="6FE6D3AE" w14:textId="77777777" w:rsidR="008666EE" w:rsidRPr="00F6749B" w:rsidRDefault="008666EE" w:rsidP="008666EE">
      <w:pPr>
        <w:rPr>
          <w:rFonts w:ascii="Times New Roman" w:hAnsi="Times New Roman"/>
        </w:rPr>
      </w:pPr>
    </w:p>
    <w:p w14:paraId="0A3F39D2" w14:textId="47A2977A" w:rsidR="00A058D9" w:rsidRPr="00F6749B" w:rsidRDefault="00024778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Pertinent d</w:t>
      </w:r>
      <w:r w:rsidR="00AB1B67" w:rsidRPr="00F6749B">
        <w:rPr>
          <w:rFonts w:ascii="Times New Roman" w:hAnsi="Times New Roman" w:cs="Times New Roman"/>
        </w:rPr>
        <w:t>etails</w:t>
      </w:r>
      <w:r>
        <w:rPr>
          <w:rFonts w:ascii="Times New Roman" w:hAnsi="Times New Roman" w:cs="Times New Roman"/>
        </w:rPr>
        <w:t>, e-mails, and affiliations of identified or potential co-author/s or contributors.</w:t>
      </w:r>
    </w:p>
    <w:p w14:paraId="3699E6C3" w14:textId="77777777" w:rsidR="00663039" w:rsidRPr="00F6749B" w:rsidRDefault="00663039" w:rsidP="00663039">
      <w:pPr>
        <w:pStyle w:val="Default"/>
      </w:pPr>
    </w:p>
    <w:p w14:paraId="4F07367A" w14:textId="77777777" w:rsidR="008666EE" w:rsidRPr="00F6749B" w:rsidRDefault="00AB1B67" w:rsidP="008666EE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SUBJECT MATTER </w:t>
      </w:r>
    </w:p>
    <w:p w14:paraId="6158F6F0" w14:textId="25BCE3A4" w:rsidR="008666EE" w:rsidRPr="00F6749B" w:rsidRDefault="008666EE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Define/explain the </w:t>
      </w:r>
      <w:r w:rsidR="00AB1B67" w:rsidRPr="00F6749B">
        <w:rPr>
          <w:rFonts w:ascii="Times New Roman" w:hAnsi="Times New Roman" w:cs="Times New Roman"/>
        </w:rPr>
        <w:t>topi</w:t>
      </w:r>
      <w:r w:rsidR="00354208" w:rsidRPr="00F6749B">
        <w:rPr>
          <w:rFonts w:ascii="Times New Roman" w:hAnsi="Times New Roman" w:cs="Times New Roman"/>
        </w:rPr>
        <w:t>c.</w:t>
      </w:r>
    </w:p>
    <w:p w14:paraId="39C0941B" w14:textId="77777777" w:rsidR="008666EE" w:rsidRPr="00F6749B" w:rsidRDefault="008666EE" w:rsidP="008666EE">
      <w:pPr>
        <w:rPr>
          <w:rFonts w:ascii="Times New Roman" w:hAnsi="Times New Roman"/>
        </w:rPr>
      </w:pPr>
    </w:p>
    <w:p w14:paraId="487CD3F3" w14:textId="77333544" w:rsidR="008666EE" w:rsidRPr="00F6749B" w:rsidRDefault="008666EE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W</w:t>
      </w:r>
      <w:r w:rsidR="00024778">
        <w:rPr>
          <w:rFonts w:ascii="Times New Roman" w:hAnsi="Times New Roman" w:cs="Times New Roman"/>
        </w:rPr>
        <w:t>rite a short description of the proposed</w:t>
      </w:r>
      <w:r w:rsidR="00AB1B67" w:rsidRPr="00F6749B">
        <w:rPr>
          <w:rFonts w:ascii="Times New Roman" w:hAnsi="Times New Roman" w:cs="Times New Roman"/>
        </w:rPr>
        <w:t xml:space="preserve"> book that </w:t>
      </w:r>
      <w:r w:rsidR="00850AD6">
        <w:rPr>
          <w:rFonts w:ascii="Times New Roman" w:hAnsi="Times New Roman" w:cs="Times New Roman"/>
        </w:rPr>
        <w:t xml:space="preserve">could be modified for promotional </w:t>
      </w:r>
      <w:r w:rsidR="00AB1B67" w:rsidRPr="00F6749B">
        <w:rPr>
          <w:rFonts w:ascii="Times New Roman" w:hAnsi="Times New Roman" w:cs="Times New Roman"/>
        </w:rPr>
        <w:t xml:space="preserve">purposes. </w:t>
      </w:r>
    </w:p>
    <w:p w14:paraId="2BFEAC0C" w14:textId="77777777" w:rsidR="008666EE" w:rsidRPr="00F6749B" w:rsidRDefault="008666EE" w:rsidP="008666EE">
      <w:pPr>
        <w:rPr>
          <w:rFonts w:ascii="Times New Roman" w:hAnsi="Times New Roman"/>
        </w:rPr>
      </w:pPr>
    </w:p>
    <w:p w14:paraId="3AF02441" w14:textId="3F8DECCF" w:rsidR="008666EE" w:rsidRPr="00F6749B" w:rsidRDefault="008666EE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lastRenderedPageBreak/>
        <w:t>O</w:t>
      </w:r>
      <w:r w:rsidR="00024778">
        <w:rPr>
          <w:rFonts w:ascii="Times New Roman" w:hAnsi="Times New Roman" w:cs="Times New Roman"/>
        </w:rPr>
        <w:t>utline the</w:t>
      </w:r>
      <w:r w:rsidR="00AB1B67" w:rsidRPr="00F6749B">
        <w:rPr>
          <w:rFonts w:ascii="Times New Roman" w:hAnsi="Times New Roman" w:cs="Times New Roman"/>
        </w:rPr>
        <w:t xml:space="preserve"> reasons for proposing a new book in this area</w:t>
      </w:r>
      <w:r w:rsidR="00354208" w:rsidRPr="00F6749B">
        <w:rPr>
          <w:rFonts w:ascii="Times New Roman" w:hAnsi="Times New Roman" w:cs="Times New Roman"/>
        </w:rPr>
        <w:t>.</w:t>
      </w:r>
    </w:p>
    <w:p w14:paraId="641B12D6" w14:textId="77777777" w:rsidR="008666EE" w:rsidRPr="00F6749B" w:rsidRDefault="008666EE" w:rsidP="008666EE">
      <w:pPr>
        <w:rPr>
          <w:rFonts w:ascii="Times New Roman" w:hAnsi="Times New Roman"/>
        </w:rPr>
      </w:pPr>
    </w:p>
    <w:p w14:paraId="5CE5EA59" w14:textId="40F606F5" w:rsidR="008666EE" w:rsidRPr="00F6749B" w:rsidRDefault="008666EE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L</w:t>
      </w:r>
      <w:r w:rsidR="00024778">
        <w:rPr>
          <w:rFonts w:ascii="Times New Roman" w:hAnsi="Times New Roman" w:cs="Times New Roman"/>
        </w:rPr>
        <w:t>ist major features of the proposed</w:t>
      </w:r>
      <w:r w:rsidR="00AB1B67" w:rsidRPr="00F6749B">
        <w:rPr>
          <w:rFonts w:ascii="Times New Roman" w:hAnsi="Times New Roman" w:cs="Times New Roman"/>
        </w:rPr>
        <w:t xml:space="preserve"> book which make it unique</w:t>
      </w:r>
      <w:r w:rsidR="00354208" w:rsidRPr="00F6749B">
        <w:rPr>
          <w:rFonts w:ascii="Times New Roman" w:hAnsi="Times New Roman" w:cs="Times New Roman"/>
        </w:rPr>
        <w:t>.</w:t>
      </w:r>
      <w:r w:rsidR="00AB1B67" w:rsidRPr="00F6749B">
        <w:rPr>
          <w:rFonts w:ascii="Times New Roman" w:hAnsi="Times New Roman" w:cs="Times New Roman"/>
        </w:rPr>
        <w:t xml:space="preserve"> </w:t>
      </w:r>
    </w:p>
    <w:p w14:paraId="1D30FA50" w14:textId="77777777" w:rsidR="008666EE" w:rsidRPr="00F6749B" w:rsidRDefault="008666EE" w:rsidP="008666EE">
      <w:pPr>
        <w:rPr>
          <w:rFonts w:ascii="Times New Roman" w:hAnsi="Times New Roman"/>
        </w:rPr>
      </w:pPr>
    </w:p>
    <w:p w14:paraId="228657B8" w14:textId="559630E3" w:rsidR="00816BB3" w:rsidRPr="00F6749B" w:rsidRDefault="008B4188" w:rsidP="00B5391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L</w:t>
      </w:r>
      <w:r w:rsidR="00AB1B67" w:rsidRPr="00F6749B">
        <w:rPr>
          <w:rFonts w:ascii="Times New Roman" w:hAnsi="Times New Roman" w:cs="Times New Roman"/>
        </w:rPr>
        <w:t xml:space="preserve">ist proposed contents, including </w:t>
      </w:r>
      <w:proofErr w:type="gramStart"/>
      <w:r w:rsidR="00AB1B67" w:rsidRPr="00F6749B">
        <w:rPr>
          <w:rFonts w:ascii="Times New Roman" w:hAnsi="Times New Roman" w:cs="Times New Roman"/>
        </w:rPr>
        <w:t>section  and</w:t>
      </w:r>
      <w:proofErr w:type="gramEnd"/>
      <w:r w:rsidR="00AB1B67" w:rsidRPr="00F6749B">
        <w:rPr>
          <w:rFonts w:ascii="Times New Roman" w:hAnsi="Times New Roman" w:cs="Times New Roman"/>
        </w:rPr>
        <w:t xml:space="preserve"> sub-section headings. Include also a summary of each chapter </w:t>
      </w:r>
      <w:r w:rsidR="00024778">
        <w:rPr>
          <w:rFonts w:ascii="Times New Roman" w:hAnsi="Times New Roman" w:cs="Times New Roman"/>
        </w:rPr>
        <w:t xml:space="preserve">and an approximation of length (e.g. word count or </w:t>
      </w:r>
      <w:r w:rsidR="00AB1B67" w:rsidRPr="00F6749B">
        <w:rPr>
          <w:rFonts w:ascii="Times New Roman" w:hAnsi="Times New Roman" w:cs="Times New Roman"/>
        </w:rPr>
        <w:t>p</w:t>
      </w:r>
      <w:r w:rsidR="00024778">
        <w:rPr>
          <w:rFonts w:ascii="Times New Roman" w:hAnsi="Times New Roman" w:cs="Times New Roman"/>
        </w:rPr>
        <w:t>roposed number</w:t>
      </w:r>
      <w:r w:rsidR="00AB1B67" w:rsidRPr="00F6749B">
        <w:rPr>
          <w:rFonts w:ascii="Times New Roman" w:hAnsi="Times New Roman" w:cs="Times New Roman"/>
        </w:rPr>
        <w:t xml:space="preserve"> of pages</w:t>
      </w:r>
      <w:r w:rsidR="00024778">
        <w:rPr>
          <w:rFonts w:ascii="Times New Roman" w:hAnsi="Times New Roman" w:cs="Times New Roman"/>
        </w:rPr>
        <w:t xml:space="preserve">). The target page count for books in this series is 250, but that is negotiable. </w:t>
      </w:r>
    </w:p>
    <w:p w14:paraId="16E00510" w14:textId="77777777" w:rsidR="00816BB3" w:rsidRPr="00F6749B" w:rsidRDefault="00816BB3" w:rsidP="000F5082">
      <w:pPr>
        <w:pStyle w:val="CM6"/>
        <w:spacing w:after="0"/>
        <w:rPr>
          <w:b/>
          <w:bCs/>
          <w:sz w:val="20"/>
          <w:szCs w:val="20"/>
        </w:rPr>
      </w:pPr>
    </w:p>
    <w:p w14:paraId="2B2EFAC6" w14:textId="77777777" w:rsidR="00816BB3" w:rsidRPr="00F6749B" w:rsidRDefault="00816BB3" w:rsidP="00816BB3">
      <w:pPr>
        <w:spacing w:after="0"/>
        <w:rPr>
          <w:rFonts w:ascii="Times New Roman" w:hAnsi="Times New Roman"/>
          <w:i/>
        </w:rPr>
      </w:pPr>
    </w:p>
    <w:p w14:paraId="44574E1A" w14:textId="77777777" w:rsidR="00AB1B67" w:rsidRPr="00F6749B" w:rsidRDefault="00AB1B67" w:rsidP="000F5082">
      <w:pPr>
        <w:pStyle w:val="CM6"/>
        <w:spacing w:after="0"/>
        <w:rPr>
          <w:sz w:val="20"/>
          <w:szCs w:val="20"/>
        </w:rPr>
      </w:pPr>
    </w:p>
    <w:p w14:paraId="5791C199" w14:textId="0952DBDF" w:rsidR="00181E5F" w:rsidRDefault="00181E5F">
      <w:pPr>
        <w:rPr>
          <w:rFonts w:ascii="Times New Roman" w:eastAsiaTheme="majorEastAsia" w:hAnsi="Times New Roman"/>
          <w:b/>
          <w:bCs/>
          <w:color w:val="4F81BD" w:themeColor="accent1"/>
          <w:sz w:val="32"/>
          <w:szCs w:val="26"/>
        </w:rPr>
      </w:pPr>
    </w:p>
    <w:p w14:paraId="0160518D" w14:textId="39143714" w:rsidR="008666EE" w:rsidRPr="00F6749B" w:rsidRDefault="00AB1B67" w:rsidP="008666EE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MANUSCRIPT INFORMATION </w:t>
      </w:r>
    </w:p>
    <w:p w14:paraId="17C7F459" w14:textId="4BACF8B5" w:rsidR="008666EE" w:rsidRPr="00F6749B" w:rsidRDefault="008666EE" w:rsidP="008666EE">
      <w:pPr>
        <w:rPr>
          <w:rFonts w:ascii="Times New Roman" w:hAnsi="Times New Roman"/>
          <w:color w:val="FF0000"/>
        </w:rPr>
      </w:pPr>
      <w:r w:rsidRPr="00F6749B">
        <w:rPr>
          <w:rFonts w:ascii="Times New Roman" w:hAnsi="Times New Roman"/>
          <w:color w:val="FF0000"/>
        </w:rPr>
        <w:t>Note: Manuscripts will need to be prepared in MS Word.  Figures will be required to be in electronic format (.tiff, .jpeg/.jpg, or .</w:t>
      </w:r>
      <w:proofErr w:type="spellStart"/>
      <w:r w:rsidRPr="00F6749B">
        <w:rPr>
          <w:rFonts w:ascii="Times New Roman" w:hAnsi="Times New Roman"/>
          <w:color w:val="FF0000"/>
        </w:rPr>
        <w:t>psd</w:t>
      </w:r>
      <w:proofErr w:type="spellEnd"/>
      <w:r w:rsidRPr="00F6749B">
        <w:rPr>
          <w:rFonts w:ascii="Times New Roman" w:hAnsi="Times New Roman"/>
          <w:color w:val="FF0000"/>
        </w:rPr>
        <w:t>).</w:t>
      </w:r>
      <w:r w:rsidR="00F6749B" w:rsidRPr="00F6749B">
        <w:rPr>
          <w:rFonts w:ascii="Times New Roman" w:hAnsi="Times New Roman"/>
          <w:color w:val="FF0000"/>
        </w:rPr>
        <w:t xml:space="preserve"> Wiley uses a paperless submission system for its manuscripts. </w:t>
      </w:r>
      <w:r w:rsidR="00F6749B">
        <w:rPr>
          <w:rFonts w:ascii="Times New Roman" w:hAnsi="Times New Roman"/>
          <w:color w:val="FF0000"/>
        </w:rPr>
        <w:t>Upon acceptance of a proposal, the Style Guide</w:t>
      </w:r>
      <w:r w:rsidR="00DE2A30">
        <w:rPr>
          <w:rFonts w:ascii="Times New Roman" w:hAnsi="Times New Roman"/>
          <w:color w:val="FF0000"/>
        </w:rPr>
        <w:t xml:space="preserve"> will be provided</w:t>
      </w:r>
      <w:r w:rsidR="00F6749B">
        <w:rPr>
          <w:rFonts w:ascii="Times New Roman" w:hAnsi="Times New Roman"/>
          <w:color w:val="FF0000"/>
        </w:rPr>
        <w:t xml:space="preserve">. </w:t>
      </w:r>
      <w:r w:rsidR="00181E5F">
        <w:rPr>
          <w:rFonts w:ascii="Times New Roman" w:hAnsi="Times New Roman"/>
          <w:color w:val="FF0000"/>
        </w:rPr>
        <w:t xml:space="preserve">Books in this series will use IEEE citation format. </w:t>
      </w:r>
    </w:p>
    <w:p w14:paraId="48C6B8A0" w14:textId="229B60C2" w:rsidR="008666EE" w:rsidRPr="00F6749B" w:rsidRDefault="00850AD6" w:rsidP="009616F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 </w:t>
      </w:r>
      <w:r w:rsidR="009428C9" w:rsidRPr="00F6749B">
        <w:rPr>
          <w:rFonts w:ascii="Times New Roman" w:hAnsi="Times New Roman" w:cs="Times New Roman"/>
        </w:rPr>
        <w:t xml:space="preserve">how many pages </w:t>
      </w:r>
      <w:r>
        <w:rPr>
          <w:rFonts w:ascii="Times New Roman" w:hAnsi="Times New Roman" w:cs="Times New Roman"/>
        </w:rPr>
        <w:t xml:space="preserve">is this </w:t>
      </w:r>
      <w:r w:rsidR="00AB1B67" w:rsidRPr="00F6749B">
        <w:rPr>
          <w:rFonts w:ascii="Times New Roman" w:hAnsi="Times New Roman" w:cs="Times New Roman"/>
        </w:rPr>
        <w:t xml:space="preserve">book </w:t>
      </w:r>
      <w:proofErr w:type="spellStart"/>
      <w:r>
        <w:rPr>
          <w:rFonts w:ascii="Times New Roman" w:hAnsi="Times New Roman" w:cs="Times New Roman"/>
        </w:rPr>
        <w:t>explected</w:t>
      </w:r>
      <w:proofErr w:type="spellEnd"/>
      <w:r>
        <w:rPr>
          <w:rFonts w:ascii="Times New Roman" w:hAnsi="Times New Roman" w:cs="Times New Roman"/>
        </w:rPr>
        <w:t xml:space="preserve"> to contain.</w:t>
      </w:r>
      <w:r w:rsidR="00AB1B67" w:rsidRPr="00F6749B">
        <w:rPr>
          <w:rFonts w:ascii="Times New Roman" w:hAnsi="Times New Roman" w:cs="Times New Roman"/>
        </w:rPr>
        <w:t xml:space="preserve"> </w:t>
      </w:r>
      <w:r w:rsidR="00F6749B">
        <w:rPr>
          <w:rFonts w:ascii="Times New Roman" w:hAnsi="Times New Roman" w:cs="Times New Roman"/>
        </w:rPr>
        <w:t>(Wiley/IEEE PCS would like to have books approximately 250 pages long for this series. This is, of course, negotiable.)</w:t>
      </w:r>
      <w:r w:rsidR="00024778">
        <w:rPr>
          <w:rFonts w:ascii="Times New Roman" w:hAnsi="Times New Roman" w:cs="Times New Roman"/>
        </w:rPr>
        <w:t xml:space="preserve"> Make sure this reflects #11 above. </w:t>
      </w:r>
    </w:p>
    <w:p w14:paraId="1FA11E8C" w14:textId="77777777" w:rsidR="008666EE" w:rsidRPr="00F6749B" w:rsidRDefault="008666EE" w:rsidP="008666EE">
      <w:pPr>
        <w:rPr>
          <w:rFonts w:ascii="Times New Roman" w:hAnsi="Times New Roman"/>
        </w:rPr>
      </w:pPr>
    </w:p>
    <w:p w14:paraId="59DD5DBA" w14:textId="3C3424E7" w:rsidR="008666EE" w:rsidRPr="00F6749B" w:rsidRDefault="00850AD6" w:rsidP="008666EE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Estimate, with an explanation, the time needed to deliver the completed manuscript. </w:t>
      </w:r>
      <w:r w:rsidR="00F6749B">
        <w:rPr>
          <w:rFonts w:ascii="Times New Roman" w:hAnsi="Times New Roman" w:cs="Times New Roman"/>
        </w:rPr>
        <w:t xml:space="preserve">Please be very realistic and provide a buffer. </w:t>
      </w:r>
    </w:p>
    <w:p w14:paraId="031DA426" w14:textId="77777777" w:rsidR="008666EE" w:rsidRDefault="008666EE" w:rsidP="008666EE">
      <w:pPr>
        <w:rPr>
          <w:rFonts w:ascii="Times New Roman" w:hAnsi="Times New Roman"/>
        </w:rPr>
      </w:pPr>
    </w:p>
    <w:p w14:paraId="43EE2870" w14:textId="77777777" w:rsidR="008F10D5" w:rsidRPr="00F6749B" w:rsidRDefault="008F10D5" w:rsidP="008666EE">
      <w:pPr>
        <w:rPr>
          <w:rFonts w:ascii="Times New Roman" w:hAnsi="Times New Roman"/>
        </w:rPr>
      </w:pPr>
    </w:p>
    <w:p w14:paraId="0EACBCDE" w14:textId="2B4E4F62" w:rsidR="008666EE" w:rsidRPr="00F6749B" w:rsidRDefault="00024778" w:rsidP="008666EE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B1B67" w:rsidRPr="00F6749B">
        <w:rPr>
          <w:rFonts w:ascii="Times New Roman" w:hAnsi="Times New Roman" w:cs="Times New Roman"/>
        </w:rPr>
        <w:t>ist any special physical features</w:t>
      </w:r>
      <w:r w:rsidR="00850AD6">
        <w:rPr>
          <w:rFonts w:ascii="Times New Roman" w:hAnsi="Times New Roman" w:cs="Times New Roman"/>
        </w:rPr>
        <w:t xml:space="preserve"> this book may likely contain</w:t>
      </w:r>
      <w:r w:rsidR="00AB1B67" w:rsidRPr="00F6749B">
        <w:rPr>
          <w:rFonts w:ascii="Times New Roman" w:hAnsi="Times New Roman" w:cs="Times New Roman"/>
        </w:rPr>
        <w:t xml:space="preserve"> (tables, illustrations problems/solutions, photogr</w:t>
      </w:r>
      <w:r>
        <w:rPr>
          <w:rFonts w:ascii="Times New Roman" w:hAnsi="Times New Roman" w:cs="Times New Roman"/>
        </w:rPr>
        <w:t xml:space="preserve">aphs, spectra, </w:t>
      </w:r>
      <w:r w:rsidR="00EF71F4" w:rsidRPr="00F6749B">
        <w:rPr>
          <w:rFonts w:ascii="Times New Roman" w:hAnsi="Times New Roman" w:cs="Times New Roman"/>
        </w:rPr>
        <w:t>etc.</w:t>
      </w:r>
      <w:r w:rsidR="00850AD6">
        <w:rPr>
          <w:rFonts w:ascii="Times New Roman" w:hAnsi="Times New Roman" w:cs="Times New Roman"/>
        </w:rPr>
        <w:t>). If color might be necessary,</w:t>
      </w:r>
      <w:r w:rsidR="00AB1B67" w:rsidRPr="00F6749B">
        <w:rPr>
          <w:rFonts w:ascii="Times New Roman" w:hAnsi="Times New Roman" w:cs="Times New Roman"/>
        </w:rPr>
        <w:t xml:space="preserve"> indicate why and consider</w:t>
      </w:r>
      <w:r w:rsidR="00850AD6">
        <w:rPr>
          <w:rFonts w:ascii="Times New Roman" w:hAnsi="Times New Roman" w:cs="Times New Roman"/>
        </w:rPr>
        <w:t>/describe</w:t>
      </w:r>
      <w:r w:rsidR="00AB1B67" w:rsidRPr="00F6749B">
        <w:rPr>
          <w:rFonts w:ascii="Times New Roman" w:hAnsi="Times New Roman" w:cs="Times New Roman"/>
        </w:rPr>
        <w:t xml:space="preserve"> alternatives (e.g. Internet) for color illustrations or any other accompanying material. </w:t>
      </w:r>
    </w:p>
    <w:p w14:paraId="74778492" w14:textId="77777777" w:rsidR="00AB1B67" w:rsidRPr="00F6749B" w:rsidRDefault="00AB1B67" w:rsidP="000F5082">
      <w:pPr>
        <w:pStyle w:val="CM7"/>
        <w:spacing w:after="0" w:line="353" w:lineRule="atLeast"/>
        <w:rPr>
          <w:sz w:val="20"/>
          <w:szCs w:val="20"/>
        </w:rPr>
      </w:pPr>
      <w:r w:rsidRPr="00F6749B">
        <w:rPr>
          <w:b/>
          <w:bCs/>
          <w:sz w:val="20"/>
          <w:szCs w:val="20"/>
        </w:rPr>
        <w:br/>
      </w:r>
    </w:p>
    <w:p w14:paraId="2825D04C" w14:textId="77777777" w:rsidR="00106D55" w:rsidRPr="00F6749B" w:rsidRDefault="00106D55" w:rsidP="00106D55">
      <w:pPr>
        <w:pStyle w:val="Default"/>
      </w:pPr>
    </w:p>
    <w:p w14:paraId="1C5579AF" w14:textId="54A53800" w:rsidR="008666EE" w:rsidRPr="00F6749B" w:rsidRDefault="008666EE" w:rsidP="008666EE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MARKET</w:t>
      </w:r>
    </w:p>
    <w:p w14:paraId="2B1553A4" w14:textId="0F1BF6E9" w:rsidR="00AB1B67" w:rsidRDefault="008B4188" w:rsidP="008666EE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I</w:t>
      </w:r>
      <w:r w:rsidR="00AB1B67" w:rsidRPr="00F6749B">
        <w:rPr>
          <w:rFonts w:ascii="Times New Roman" w:hAnsi="Times New Roman" w:cs="Times New Roman"/>
        </w:rPr>
        <w:t>dentif</w:t>
      </w:r>
      <w:r w:rsidR="00850AD6">
        <w:rPr>
          <w:rFonts w:ascii="Times New Roman" w:hAnsi="Times New Roman" w:cs="Times New Roman"/>
        </w:rPr>
        <w:t>y the readership for this</w:t>
      </w:r>
      <w:r w:rsidR="009428C9" w:rsidRPr="00F6749B">
        <w:rPr>
          <w:rFonts w:ascii="Times New Roman" w:hAnsi="Times New Roman" w:cs="Times New Roman"/>
        </w:rPr>
        <w:t xml:space="preserve"> book.</w:t>
      </w:r>
    </w:p>
    <w:p w14:paraId="636541C4" w14:textId="77777777" w:rsidR="00024778" w:rsidRPr="00024778" w:rsidRDefault="00024778" w:rsidP="00024778"/>
    <w:p w14:paraId="44C4110C" w14:textId="77777777" w:rsidR="008666EE" w:rsidRDefault="008666EE" w:rsidP="009616F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Identify and describe the primary m</w:t>
      </w:r>
      <w:r w:rsidR="00AB1B67" w:rsidRPr="00F6749B">
        <w:rPr>
          <w:rFonts w:ascii="Times New Roman" w:hAnsi="Times New Roman" w:cs="Times New Roman"/>
        </w:rPr>
        <w:t>arket</w:t>
      </w:r>
      <w:r w:rsidRPr="00F6749B">
        <w:rPr>
          <w:rFonts w:ascii="Times New Roman" w:hAnsi="Times New Roman" w:cs="Times New Roman"/>
        </w:rPr>
        <w:t xml:space="preserve"> for this proposed book</w:t>
      </w:r>
      <w:r w:rsidR="00AB1B67" w:rsidRPr="00F6749B">
        <w:rPr>
          <w:rFonts w:ascii="Times New Roman" w:hAnsi="Times New Roman" w:cs="Times New Roman"/>
        </w:rPr>
        <w:t xml:space="preserve"> (those audiences you feel </w:t>
      </w:r>
      <w:r w:rsidR="00AB1B67" w:rsidRPr="00F6749B">
        <w:rPr>
          <w:rFonts w:ascii="Times New Roman" w:hAnsi="Times New Roman" w:cs="Times New Roman"/>
          <w:i/>
          <w:iCs/>
        </w:rPr>
        <w:t>need</w:t>
      </w:r>
      <w:r w:rsidR="00AB1B67" w:rsidRPr="00F6749B">
        <w:rPr>
          <w:rFonts w:ascii="Times New Roman" w:hAnsi="Times New Roman" w:cs="Times New Roman"/>
        </w:rPr>
        <w:t xml:space="preserve"> this book)</w:t>
      </w:r>
      <w:r w:rsidR="009428C9" w:rsidRPr="00F6749B">
        <w:rPr>
          <w:rFonts w:ascii="Times New Roman" w:hAnsi="Times New Roman" w:cs="Times New Roman"/>
        </w:rPr>
        <w:t>.</w:t>
      </w:r>
    </w:p>
    <w:p w14:paraId="3E98DB23" w14:textId="77777777" w:rsidR="00024778" w:rsidRPr="00024778" w:rsidRDefault="00024778" w:rsidP="00024778"/>
    <w:p w14:paraId="3F76159B" w14:textId="77777777" w:rsidR="008666EE" w:rsidRDefault="008666EE" w:rsidP="009616F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  <w:sz w:val="20"/>
        </w:rPr>
        <w:t xml:space="preserve">Identify and describe the </w:t>
      </w:r>
      <w:r w:rsidRPr="00F6749B">
        <w:rPr>
          <w:rFonts w:ascii="Times New Roman" w:hAnsi="Times New Roman" w:cs="Times New Roman"/>
        </w:rPr>
        <w:t>secondary m</w:t>
      </w:r>
      <w:r w:rsidR="00AB1B67" w:rsidRPr="00F6749B">
        <w:rPr>
          <w:rFonts w:ascii="Times New Roman" w:hAnsi="Times New Roman" w:cs="Times New Roman"/>
        </w:rPr>
        <w:t xml:space="preserve">arket (those audiences with an </w:t>
      </w:r>
      <w:r w:rsidR="00AB1B67" w:rsidRPr="00F6749B">
        <w:rPr>
          <w:rFonts w:ascii="Times New Roman" w:hAnsi="Times New Roman" w:cs="Times New Roman"/>
          <w:i/>
          <w:iCs/>
        </w:rPr>
        <w:t>occasional</w:t>
      </w:r>
      <w:r w:rsidR="00AB1B67" w:rsidRPr="00F6749B">
        <w:rPr>
          <w:rFonts w:ascii="Times New Roman" w:hAnsi="Times New Roman" w:cs="Times New Roman"/>
        </w:rPr>
        <w:t xml:space="preserve"> need for this book</w:t>
      </w:r>
      <w:r w:rsidRPr="00F6749B">
        <w:rPr>
          <w:rFonts w:ascii="Times New Roman" w:hAnsi="Times New Roman" w:cs="Times New Roman"/>
        </w:rPr>
        <w:t>).</w:t>
      </w:r>
    </w:p>
    <w:p w14:paraId="091BACE1" w14:textId="77777777" w:rsidR="00024778" w:rsidRPr="00024778" w:rsidRDefault="00024778" w:rsidP="00024778"/>
    <w:p w14:paraId="3780E6B7" w14:textId="54B3C92D" w:rsidR="00816BB3" w:rsidRPr="00F6749B" w:rsidRDefault="008B4188" w:rsidP="009616F7">
      <w:pPr>
        <w:pStyle w:val="Heading3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r w:rsidRPr="00F6749B">
        <w:rPr>
          <w:rFonts w:ascii="Times New Roman" w:hAnsi="Times New Roman" w:cs="Times New Roman"/>
        </w:rPr>
        <w:lastRenderedPageBreak/>
        <w:t>I</w:t>
      </w:r>
      <w:r w:rsidR="00AB1B67" w:rsidRPr="00F6749B">
        <w:rPr>
          <w:rFonts w:ascii="Times New Roman" w:hAnsi="Times New Roman" w:cs="Times New Roman"/>
        </w:rPr>
        <w:t xml:space="preserve">ndicate any societies, professional </w:t>
      </w:r>
      <w:r w:rsidR="00CB76C8" w:rsidRPr="00F6749B">
        <w:rPr>
          <w:rFonts w:ascii="Times New Roman" w:hAnsi="Times New Roman" w:cs="Times New Roman"/>
        </w:rPr>
        <w:t>organizations</w:t>
      </w:r>
      <w:r w:rsidR="00AB1B67" w:rsidRPr="00F6749B">
        <w:rPr>
          <w:rFonts w:ascii="Times New Roman" w:hAnsi="Times New Roman" w:cs="Times New Roman"/>
        </w:rPr>
        <w:t xml:space="preserve">, companies or other groups which might want to </w:t>
      </w:r>
      <w:r w:rsidR="00816BB3" w:rsidRPr="00F6749B">
        <w:rPr>
          <w:rFonts w:ascii="Times New Roman" w:hAnsi="Times New Roman" w:cs="Times New Roman"/>
        </w:rPr>
        <w:t>k</w:t>
      </w:r>
      <w:r w:rsidR="00EF71F4">
        <w:rPr>
          <w:rFonts w:ascii="Times New Roman" w:hAnsi="Times New Roman" w:cs="Times New Roman"/>
        </w:rPr>
        <w:t>now about this book</w:t>
      </w:r>
      <w:r w:rsidR="00AB1B67" w:rsidRPr="00F6749B">
        <w:rPr>
          <w:rFonts w:ascii="Times New Roman" w:hAnsi="Times New Roman" w:cs="Times New Roman"/>
        </w:rPr>
        <w:t xml:space="preserve"> or who may b</w:t>
      </w:r>
      <w:r w:rsidR="009428C9" w:rsidRPr="00F6749B">
        <w:rPr>
          <w:rFonts w:ascii="Times New Roman" w:hAnsi="Times New Roman" w:cs="Times New Roman"/>
        </w:rPr>
        <w:t>e interested in bulk purchases.</w:t>
      </w:r>
    </w:p>
    <w:p w14:paraId="671FBF30" w14:textId="77777777" w:rsidR="00816BB3" w:rsidRPr="00F6749B" w:rsidRDefault="00816BB3" w:rsidP="00816BB3">
      <w:pPr>
        <w:pStyle w:val="CM5"/>
        <w:numPr>
          <w:ilvl w:val="0"/>
          <w:numId w:val="4"/>
        </w:numPr>
        <w:spacing w:after="0"/>
        <w:rPr>
          <w:sz w:val="20"/>
          <w:szCs w:val="20"/>
        </w:rPr>
      </w:pPr>
      <w:r w:rsidRPr="00F6749B">
        <w:rPr>
          <w:sz w:val="20"/>
          <w:szCs w:val="20"/>
        </w:rPr>
        <w:t>IEEE</w:t>
      </w:r>
    </w:p>
    <w:p w14:paraId="28494FF7" w14:textId="3BE74222" w:rsidR="00816BB3" w:rsidRPr="00F6749B" w:rsidRDefault="00816BB3" w:rsidP="00816BB3">
      <w:pPr>
        <w:pStyle w:val="CM5"/>
        <w:numPr>
          <w:ilvl w:val="0"/>
          <w:numId w:val="4"/>
        </w:numPr>
        <w:spacing w:after="0"/>
        <w:rPr>
          <w:sz w:val="20"/>
          <w:szCs w:val="20"/>
        </w:rPr>
      </w:pPr>
      <w:r w:rsidRPr="00F6749B">
        <w:rPr>
          <w:sz w:val="20"/>
          <w:szCs w:val="20"/>
        </w:rPr>
        <w:t>IEEE PCS</w:t>
      </w:r>
      <w:r w:rsidR="00CD6ED1" w:rsidRPr="00F6749B">
        <w:rPr>
          <w:sz w:val="20"/>
          <w:szCs w:val="20"/>
        </w:rPr>
        <w:t xml:space="preserve"> (IEEE Professional Communication Society)</w:t>
      </w:r>
    </w:p>
    <w:p w14:paraId="31E0D603" w14:textId="303E648A" w:rsidR="008666EE" w:rsidRDefault="008666EE" w:rsidP="008666EE">
      <w:pPr>
        <w:pStyle w:val="Default"/>
        <w:numPr>
          <w:ilvl w:val="0"/>
          <w:numId w:val="4"/>
        </w:numPr>
      </w:pPr>
      <w:r w:rsidRPr="00F6749B">
        <w:t>(add others)</w:t>
      </w:r>
    </w:p>
    <w:p w14:paraId="05C3DB14" w14:textId="77777777" w:rsidR="00024778" w:rsidRPr="00F6749B" w:rsidRDefault="00024778" w:rsidP="00024778">
      <w:pPr>
        <w:pStyle w:val="Default"/>
        <w:ind w:left="720"/>
      </w:pPr>
    </w:p>
    <w:p w14:paraId="1F8D88DB" w14:textId="0E839E46" w:rsidR="00816BB3" w:rsidRPr="00F6749B" w:rsidRDefault="00EF71F4" w:rsidP="008666EE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B1B67" w:rsidRPr="00F6749B">
        <w:rPr>
          <w:rFonts w:ascii="Times New Roman" w:hAnsi="Times New Roman" w:cs="Times New Roman"/>
        </w:rPr>
        <w:t>ist any key journals in this a</w:t>
      </w:r>
      <w:r w:rsidR="00F051DB" w:rsidRPr="00F6749B">
        <w:rPr>
          <w:rFonts w:ascii="Times New Roman" w:hAnsi="Times New Roman" w:cs="Times New Roman"/>
        </w:rPr>
        <w:t>rea and any major conferences.</w:t>
      </w:r>
    </w:p>
    <w:p w14:paraId="13C7F009" w14:textId="77777777" w:rsidR="00CD6ED1" w:rsidRPr="00F6749B" w:rsidRDefault="00CD6ED1" w:rsidP="005454DC">
      <w:pPr>
        <w:pStyle w:val="Default"/>
        <w:rPr>
          <w:sz w:val="20"/>
          <w:szCs w:val="20"/>
        </w:rPr>
      </w:pPr>
      <w:r w:rsidRPr="00F6749B">
        <w:t xml:space="preserve">      </w:t>
      </w:r>
      <w:r w:rsidRPr="00F6749B">
        <w:rPr>
          <w:sz w:val="20"/>
          <w:szCs w:val="20"/>
        </w:rPr>
        <w:t>Journals</w:t>
      </w:r>
    </w:p>
    <w:p w14:paraId="78503EC4" w14:textId="77777777" w:rsidR="00CD6ED1" w:rsidRPr="00F6749B" w:rsidRDefault="00CD6ED1" w:rsidP="00CD6ED1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F6749B">
        <w:rPr>
          <w:sz w:val="20"/>
          <w:szCs w:val="20"/>
        </w:rPr>
        <w:t>IEEE PCS</w:t>
      </w:r>
    </w:p>
    <w:p w14:paraId="389B6CF6" w14:textId="77777777" w:rsidR="00816BB3" w:rsidRPr="00F6749B" w:rsidRDefault="00816BB3" w:rsidP="00816BB3">
      <w:pPr>
        <w:pStyle w:val="CM5"/>
        <w:spacing w:after="0"/>
        <w:rPr>
          <w:sz w:val="20"/>
          <w:szCs w:val="20"/>
        </w:rPr>
      </w:pPr>
    </w:p>
    <w:p w14:paraId="3DAFF8AD" w14:textId="77777777" w:rsidR="00CD6ED1" w:rsidRPr="00F6749B" w:rsidRDefault="00CD6ED1" w:rsidP="00CD6ED1">
      <w:pPr>
        <w:pStyle w:val="Default"/>
        <w:ind w:left="360"/>
        <w:rPr>
          <w:sz w:val="20"/>
          <w:szCs w:val="20"/>
        </w:rPr>
      </w:pPr>
      <w:r w:rsidRPr="00F6749B">
        <w:rPr>
          <w:sz w:val="20"/>
          <w:szCs w:val="20"/>
        </w:rPr>
        <w:t>Conferences:</w:t>
      </w:r>
    </w:p>
    <w:p w14:paraId="2DCB092C" w14:textId="412BBDC6" w:rsidR="005454DC" w:rsidRPr="00F6749B" w:rsidRDefault="00CD6ED1" w:rsidP="005454DC">
      <w:pPr>
        <w:pStyle w:val="CM5"/>
        <w:numPr>
          <w:ilvl w:val="0"/>
          <w:numId w:val="5"/>
        </w:numPr>
        <w:spacing w:after="0"/>
        <w:ind w:left="720"/>
        <w:rPr>
          <w:sz w:val="20"/>
          <w:szCs w:val="20"/>
        </w:rPr>
      </w:pPr>
      <w:r w:rsidRPr="00F6749B">
        <w:rPr>
          <w:sz w:val="20"/>
          <w:szCs w:val="20"/>
        </w:rPr>
        <w:t>IEEE</w:t>
      </w:r>
    </w:p>
    <w:p w14:paraId="461C1FEF" w14:textId="749D054C" w:rsidR="008666EE" w:rsidRDefault="008666EE" w:rsidP="008666EE">
      <w:pPr>
        <w:pStyle w:val="Default"/>
        <w:numPr>
          <w:ilvl w:val="0"/>
          <w:numId w:val="5"/>
        </w:numPr>
        <w:ind w:left="720"/>
      </w:pPr>
      <w:r w:rsidRPr="00F6749B">
        <w:t>(add others)</w:t>
      </w:r>
    </w:p>
    <w:p w14:paraId="0FADF6D4" w14:textId="77777777" w:rsidR="00B74AD2" w:rsidRPr="00F6749B" w:rsidRDefault="00B74AD2" w:rsidP="008666EE">
      <w:pPr>
        <w:pStyle w:val="Default"/>
        <w:numPr>
          <w:ilvl w:val="0"/>
          <w:numId w:val="5"/>
        </w:numPr>
        <w:ind w:left="720"/>
      </w:pPr>
    </w:p>
    <w:p w14:paraId="1FE2E9D3" w14:textId="77777777" w:rsidR="00B74AD2" w:rsidRDefault="00B74AD2" w:rsidP="009616F7">
      <w:pPr>
        <w:pStyle w:val="Heading2"/>
        <w:rPr>
          <w:rFonts w:ascii="Times New Roman" w:hAnsi="Times New Roman" w:cs="Times New Roman"/>
        </w:rPr>
      </w:pPr>
    </w:p>
    <w:p w14:paraId="612BB267" w14:textId="77777777" w:rsidR="00AB1B67" w:rsidRPr="00F6749B" w:rsidRDefault="00AB1B67" w:rsidP="009616F7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TEXTBOOKS </w:t>
      </w:r>
    </w:p>
    <w:p w14:paraId="6467F5F4" w14:textId="5BA795F3" w:rsidR="00AB1B67" w:rsidRPr="00F6749B" w:rsidRDefault="00850AD6" w:rsidP="008666EE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potential </w:t>
      </w:r>
      <w:r w:rsidR="00B74AD2">
        <w:rPr>
          <w:rFonts w:ascii="Times New Roman" w:hAnsi="Times New Roman" w:cs="Times New Roman"/>
        </w:rPr>
        <w:t xml:space="preserve">specific courses </w:t>
      </w:r>
      <w:r>
        <w:rPr>
          <w:rFonts w:ascii="Times New Roman" w:hAnsi="Times New Roman" w:cs="Times New Roman"/>
        </w:rPr>
        <w:t>or training venue</w:t>
      </w:r>
      <w:r w:rsidR="00181E5F">
        <w:rPr>
          <w:rFonts w:ascii="Times New Roman" w:hAnsi="Times New Roman" w:cs="Times New Roman"/>
        </w:rPr>
        <w:t>s that</w:t>
      </w:r>
      <w:r>
        <w:rPr>
          <w:rFonts w:ascii="Times New Roman" w:hAnsi="Times New Roman" w:cs="Times New Roman"/>
        </w:rPr>
        <w:t xml:space="preserve"> </w:t>
      </w:r>
      <w:r w:rsidR="00B74AD2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use this book.</w:t>
      </w:r>
      <w:r w:rsidR="00AB1B67" w:rsidRPr="00F6749B">
        <w:rPr>
          <w:rFonts w:ascii="Times New Roman" w:hAnsi="Times New Roman" w:cs="Times New Roman"/>
        </w:rPr>
        <w:t xml:space="preserve"> </w:t>
      </w:r>
      <w:r w:rsidR="00B74AD2">
        <w:rPr>
          <w:rFonts w:ascii="Times New Roman" w:hAnsi="Times New Roman" w:cs="Times New Roman"/>
        </w:rPr>
        <w:t>Be as specific as possible, even down to in</w:t>
      </w:r>
      <w:r>
        <w:rPr>
          <w:rFonts w:ascii="Times New Roman" w:hAnsi="Times New Roman" w:cs="Times New Roman"/>
        </w:rPr>
        <w:t>dividual university listings, if</w:t>
      </w:r>
      <w:r w:rsidR="00B74AD2">
        <w:rPr>
          <w:rFonts w:ascii="Times New Roman" w:hAnsi="Times New Roman" w:cs="Times New Roman"/>
        </w:rPr>
        <w:t xml:space="preserve"> possible. (F</w:t>
      </w:r>
      <w:r>
        <w:rPr>
          <w:rFonts w:ascii="Times New Roman" w:hAnsi="Times New Roman" w:cs="Times New Roman"/>
        </w:rPr>
        <w:t>or this section,</w:t>
      </w:r>
      <w:r w:rsidR="00B74AD2">
        <w:rPr>
          <w:rFonts w:ascii="Times New Roman" w:hAnsi="Times New Roman" w:cs="Times New Roman"/>
        </w:rPr>
        <w:t xml:space="preserve"> a table </w:t>
      </w:r>
      <w:r>
        <w:rPr>
          <w:rFonts w:ascii="Times New Roman" w:hAnsi="Times New Roman" w:cs="Times New Roman"/>
        </w:rPr>
        <w:t xml:space="preserve">can be made </w:t>
      </w:r>
      <w:r w:rsidR="00B74AD2">
        <w:rPr>
          <w:rFonts w:ascii="Times New Roman" w:hAnsi="Times New Roman" w:cs="Times New Roman"/>
        </w:rPr>
        <w:t>instead of using the subheadings below.)</w:t>
      </w:r>
    </w:p>
    <w:p w14:paraId="342F29C2" w14:textId="77777777" w:rsidR="00106D55" w:rsidRPr="00F6749B" w:rsidRDefault="00106D55" w:rsidP="00106D55">
      <w:pPr>
        <w:pStyle w:val="CM8"/>
        <w:spacing w:after="0"/>
        <w:rPr>
          <w:b/>
          <w:bCs/>
          <w:sz w:val="20"/>
          <w:szCs w:val="20"/>
        </w:rPr>
      </w:pPr>
    </w:p>
    <w:p w14:paraId="63A0FF42" w14:textId="6A5BA9DC" w:rsidR="008666EE" w:rsidRPr="00F6749B" w:rsidRDefault="008666EE" w:rsidP="008666EE">
      <w:pPr>
        <w:pStyle w:val="Heading4"/>
        <w:numPr>
          <w:ilvl w:val="1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Level</w:t>
      </w:r>
      <w:r w:rsidR="00EF71F4">
        <w:rPr>
          <w:rFonts w:ascii="Times New Roman" w:hAnsi="Times New Roman" w:cs="Times New Roman"/>
        </w:rPr>
        <w:t xml:space="preserve"> of the course</w:t>
      </w:r>
    </w:p>
    <w:p w14:paraId="72EC8208" w14:textId="77777777" w:rsidR="009616F7" w:rsidRPr="00F6749B" w:rsidRDefault="009616F7" w:rsidP="009616F7">
      <w:pPr>
        <w:pStyle w:val="Default"/>
      </w:pPr>
    </w:p>
    <w:p w14:paraId="76456BAF" w14:textId="0C60A06E" w:rsidR="009616F7" w:rsidRPr="00F6749B" w:rsidRDefault="008666EE" w:rsidP="008666EE">
      <w:pPr>
        <w:pStyle w:val="Heading4"/>
        <w:rPr>
          <w:rFonts w:ascii="Times New Roman" w:hAnsi="Times New Roman" w:cs="Times New Roman"/>
          <w:b w:val="0"/>
          <w:sz w:val="20"/>
          <w:szCs w:val="20"/>
        </w:rPr>
      </w:pPr>
      <w:r w:rsidRPr="00F6749B">
        <w:rPr>
          <w:rStyle w:val="Heading3Char"/>
          <w:rFonts w:ascii="Times New Roman" w:hAnsi="Times New Roman" w:cs="Times New Roman"/>
          <w:b/>
        </w:rPr>
        <w:t xml:space="preserve"> 20.2 Typical course enrollment</w:t>
      </w:r>
    </w:p>
    <w:p w14:paraId="3608C05F" w14:textId="77777777" w:rsidR="008666EE" w:rsidRPr="00F6749B" w:rsidRDefault="00A92031" w:rsidP="008666EE">
      <w:pPr>
        <w:pStyle w:val="CM8"/>
        <w:spacing w:after="0" w:line="353" w:lineRule="atLeast"/>
        <w:ind w:firstLine="720"/>
        <w:rPr>
          <w:sz w:val="20"/>
          <w:szCs w:val="20"/>
        </w:rPr>
      </w:pPr>
      <w:r w:rsidRPr="00F6749B">
        <w:rPr>
          <w:bCs/>
          <w:sz w:val="20"/>
          <w:szCs w:val="20"/>
        </w:rPr>
        <w:t xml:space="preserve">This number varies by </w:t>
      </w:r>
      <w:r w:rsidR="009B1B2E" w:rsidRPr="00F6749B">
        <w:rPr>
          <w:bCs/>
          <w:sz w:val="20"/>
          <w:szCs w:val="20"/>
        </w:rPr>
        <w:t>university</w:t>
      </w:r>
      <w:r w:rsidRPr="00F6749B">
        <w:rPr>
          <w:bCs/>
          <w:sz w:val="20"/>
          <w:szCs w:val="20"/>
        </w:rPr>
        <w:t xml:space="preserve"> and program. </w:t>
      </w:r>
    </w:p>
    <w:p w14:paraId="1A921ADB" w14:textId="77777777" w:rsidR="008666EE" w:rsidRPr="00F6749B" w:rsidRDefault="008666EE" w:rsidP="008666EE">
      <w:pPr>
        <w:pStyle w:val="CM8"/>
        <w:spacing w:after="0" w:line="353" w:lineRule="atLeast"/>
        <w:ind w:firstLine="720"/>
        <w:rPr>
          <w:sz w:val="20"/>
          <w:szCs w:val="20"/>
        </w:rPr>
      </w:pPr>
    </w:p>
    <w:p w14:paraId="721CF7C8" w14:textId="1C6B4AD9" w:rsidR="008666EE" w:rsidRPr="00F6749B" w:rsidRDefault="008666EE" w:rsidP="008666EE">
      <w:pPr>
        <w:pStyle w:val="Heading4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20.3 Term</w:t>
      </w:r>
    </w:p>
    <w:p w14:paraId="5FBF146F" w14:textId="5C5AA4A6" w:rsidR="00AB1B67" w:rsidRPr="00F6749B" w:rsidRDefault="00A92031" w:rsidP="008666EE">
      <w:pPr>
        <w:pStyle w:val="CM8"/>
        <w:spacing w:after="0" w:line="353" w:lineRule="atLeast"/>
        <w:ind w:firstLine="720"/>
        <w:rPr>
          <w:sz w:val="20"/>
          <w:szCs w:val="20"/>
        </w:rPr>
      </w:pPr>
      <w:r w:rsidRPr="00F6749B">
        <w:rPr>
          <w:bCs/>
          <w:sz w:val="20"/>
          <w:szCs w:val="20"/>
        </w:rPr>
        <w:t>O</w:t>
      </w:r>
      <w:r w:rsidR="009B1B2E" w:rsidRPr="00F6749B">
        <w:rPr>
          <w:bCs/>
          <w:sz w:val="20"/>
          <w:szCs w:val="20"/>
        </w:rPr>
        <w:t>ne semester/term</w:t>
      </w:r>
      <w:r w:rsidRPr="00F6749B">
        <w:rPr>
          <w:bCs/>
          <w:sz w:val="20"/>
          <w:szCs w:val="20"/>
        </w:rPr>
        <w:t xml:space="preserve"> is typical. </w:t>
      </w:r>
    </w:p>
    <w:p w14:paraId="407FE0E8" w14:textId="77777777" w:rsidR="00106D55" w:rsidRPr="00F6749B" w:rsidRDefault="00106D55" w:rsidP="00106D55">
      <w:pPr>
        <w:pStyle w:val="Default"/>
      </w:pPr>
    </w:p>
    <w:p w14:paraId="04E4046B" w14:textId="47306292" w:rsidR="009616F7" w:rsidRPr="00F6749B" w:rsidRDefault="008666EE" w:rsidP="008666EE">
      <w:pPr>
        <w:pStyle w:val="Heading4"/>
        <w:rPr>
          <w:rFonts w:ascii="Times New Roman" w:hAnsi="Times New Roman" w:cs="Times New Roman"/>
          <w:b w:val="0"/>
          <w:sz w:val="20"/>
          <w:szCs w:val="20"/>
        </w:rPr>
      </w:pPr>
      <w:r w:rsidRPr="00F6749B">
        <w:rPr>
          <w:rStyle w:val="Heading3Char"/>
          <w:rFonts w:ascii="Times New Roman" w:hAnsi="Times New Roman" w:cs="Times New Roman"/>
          <w:b/>
        </w:rPr>
        <w:t>20</w:t>
      </w:r>
      <w:r w:rsidR="00AB1B67" w:rsidRPr="00F6749B">
        <w:rPr>
          <w:rStyle w:val="Heading3Char"/>
          <w:rFonts w:ascii="Times New Roman" w:hAnsi="Times New Roman" w:cs="Times New Roman"/>
          <w:b/>
        </w:rPr>
        <w:t xml:space="preserve">.4 </w:t>
      </w:r>
      <w:r w:rsidR="00B32BDA" w:rsidRPr="00F6749B">
        <w:rPr>
          <w:rStyle w:val="Heading3Char"/>
          <w:rFonts w:ascii="Times New Roman" w:hAnsi="Times New Roman" w:cs="Times New Roman"/>
          <w:b/>
        </w:rPr>
        <w:t>Describe if the course</w:t>
      </w:r>
      <w:r w:rsidR="00181E5F">
        <w:rPr>
          <w:rStyle w:val="Heading3Char"/>
          <w:rFonts w:ascii="Times New Roman" w:hAnsi="Times New Roman" w:cs="Times New Roman"/>
          <w:b/>
        </w:rPr>
        <w:t xml:space="preserve"> is</w:t>
      </w:r>
      <w:r w:rsidR="00B32BDA" w:rsidRPr="00F6749B">
        <w:rPr>
          <w:rStyle w:val="Heading3Char"/>
          <w:rFonts w:ascii="Times New Roman" w:hAnsi="Times New Roman" w:cs="Times New Roman"/>
          <w:b/>
        </w:rPr>
        <w:t xml:space="preserve"> </w:t>
      </w:r>
      <w:r w:rsidR="00AB1B67" w:rsidRPr="00F6749B">
        <w:rPr>
          <w:rStyle w:val="Heading3Char"/>
          <w:rFonts w:ascii="Times New Roman" w:hAnsi="Times New Roman" w:cs="Times New Roman"/>
          <w:b/>
        </w:rPr>
        <w:t>optional or compulsory</w:t>
      </w:r>
      <w:r w:rsidR="00B32BDA" w:rsidRPr="00F6749B">
        <w:rPr>
          <w:rStyle w:val="Heading3Char"/>
          <w:rFonts w:ascii="Times New Roman" w:hAnsi="Times New Roman" w:cs="Times New Roman"/>
          <w:b/>
        </w:rPr>
        <w:t>.</w:t>
      </w:r>
    </w:p>
    <w:p w14:paraId="62AFB507" w14:textId="77777777" w:rsidR="009616F7" w:rsidRPr="00F6749B" w:rsidRDefault="009616F7" w:rsidP="00106D55">
      <w:pPr>
        <w:pStyle w:val="CM7"/>
        <w:spacing w:after="0" w:line="353" w:lineRule="atLeast"/>
        <w:ind w:left="720"/>
        <w:rPr>
          <w:rStyle w:val="Heading3Char"/>
          <w:rFonts w:ascii="Times New Roman" w:hAnsi="Times New Roman" w:cs="Times New Roman"/>
        </w:rPr>
      </w:pPr>
    </w:p>
    <w:p w14:paraId="09C0BB3E" w14:textId="58B5FE4A" w:rsidR="00A92031" w:rsidRPr="00F6749B" w:rsidRDefault="00B32BDA" w:rsidP="00B32BDA">
      <w:pPr>
        <w:pStyle w:val="Heading4"/>
        <w:rPr>
          <w:rStyle w:val="Heading3Char"/>
          <w:rFonts w:ascii="Times New Roman" w:hAnsi="Times New Roman" w:cs="Times New Roman"/>
          <w:b/>
        </w:rPr>
      </w:pPr>
      <w:r w:rsidRPr="00F6749B">
        <w:rPr>
          <w:rStyle w:val="Heading3Char"/>
          <w:rFonts w:ascii="Times New Roman" w:hAnsi="Times New Roman" w:cs="Times New Roman"/>
          <w:b/>
        </w:rPr>
        <w:t>20</w:t>
      </w:r>
      <w:r w:rsidR="00181E5F">
        <w:rPr>
          <w:rStyle w:val="Heading3Char"/>
          <w:rFonts w:ascii="Times New Roman" w:hAnsi="Times New Roman" w:cs="Times New Roman"/>
          <w:b/>
        </w:rPr>
        <w:t>.5 Would this</w:t>
      </w:r>
      <w:r w:rsidR="00AB1B67" w:rsidRPr="00F6749B">
        <w:rPr>
          <w:rStyle w:val="Heading3Char"/>
          <w:rFonts w:ascii="Times New Roman" w:hAnsi="Times New Roman" w:cs="Times New Roman"/>
          <w:b/>
        </w:rPr>
        <w:t xml:space="preserve"> book be for main adoption, supplementary </w:t>
      </w:r>
      <w:proofErr w:type="spellStart"/>
      <w:proofErr w:type="gramStart"/>
      <w:r w:rsidR="00AB1B67" w:rsidRPr="00F6749B">
        <w:rPr>
          <w:rStyle w:val="Heading3Char"/>
          <w:rFonts w:ascii="Times New Roman" w:hAnsi="Times New Roman" w:cs="Times New Roman"/>
          <w:b/>
        </w:rPr>
        <w:t>r</w:t>
      </w:r>
      <w:r w:rsidR="009B1B2E" w:rsidRPr="00F6749B">
        <w:rPr>
          <w:rStyle w:val="Heading3Char"/>
          <w:rFonts w:ascii="Times New Roman" w:hAnsi="Times New Roman" w:cs="Times New Roman"/>
          <w:b/>
        </w:rPr>
        <w:t>eadin</w:t>
      </w:r>
      <w:r w:rsidR="00181E5F">
        <w:rPr>
          <w:rStyle w:val="Heading3Char"/>
          <w:rFonts w:ascii="Times New Roman" w:hAnsi="Times New Roman" w:cs="Times New Roman"/>
          <w:b/>
        </w:rPr>
        <w:t>,</w:t>
      </w:r>
      <w:r w:rsidR="009B1B2E" w:rsidRPr="00F6749B">
        <w:rPr>
          <w:rStyle w:val="Heading3Char"/>
          <w:rFonts w:ascii="Times New Roman" w:hAnsi="Times New Roman" w:cs="Times New Roman"/>
          <w:b/>
        </w:rPr>
        <w:t>g</w:t>
      </w:r>
      <w:proofErr w:type="spellEnd"/>
      <w:proofErr w:type="gramEnd"/>
      <w:r w:rsidR="009B1B2E" w:rsidRPr="00F6749B">
        <w:rPr>
          <w:rStyle w:val="Heading3Char"/>
          <w:rFonts w:ascii="Times New Roman" w:hAnsi="Times New Roman" w:cs="Times New Roman"/>
          <w:b/>
        </w:rPr>
        <w:t xml:space="preserve"> or recommended reading? </w:t>
      </w:r>
    </w:p>
    <w:p w14:paraId="2CACEFD9" w14:textId="77777777" w:rsidR="009B1B2E" w:rsidRPr="00F6749B" w:rsidRDefault="009B1B2E" w:rsidP="009B1B2E">
      <w:pPr>
        <w:pStyle w:val="Default"/>
      </w:pPr>
    </w:p>
    <w:p w14:paraId="017A1640" w14:textId="0B808C17" w:rsidR="004D0E3F" w:rsidRPr="00F6749B" w:rsidRDefault="00B32BDA" w:rsidP="00B32BDA">
      <w:pPr>
        <w:pStyle w:val="Heading4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20</w:t>
      </w:r>
      <w:r w:rsidR="00AB1B67" w:rsidRPr="00F6749B">
        <w:rPr>
          <w:rFonts w:ascii="Times New Roman" w:hAnsi="Times New Roman" w:cs="Times New Roman"/>
        </w:rPr>
        <w:t xml:space="preserve">.6 </w:t>
      </w:r>
      <w:r w:rsidR="00181E5F">
        <w:rPr>
          <w:rFonts w:ascii="Times New Roman" w:hAnsi="Times New Roman" w:cs="Times New Roman"/>
        </w:rPr>
        <w:t xml:space="preserve">Please </w:t>
      </w:r>
      <w:r w:rsidR="00AB1B67" w:rsidRPr="00F6749B">
        <w:rPr>
          <w:rFonts w:ascii="Times New Roman" w:hAnsi="Times New Roman" w:cs="Times New Roman"/>
        </w:rPr>
        <w:t>suggest any lecturers who would be particularly interested</w:t>
      </w:r>
      <w:r w:rsidR="00181E5F">
        <w:rPr>
          <w:rFonts w:ascii="Times New Roman" w:hAnsi="Times New Roman" w:cs="Times New Roman"/>
        </w:rPr>
        <w:t xml:space="preserve"> in hearing about your textbook, providing their names and contact information. </w:t>
      </w:r>
    </w:p>
    <w:p w14:paraId="66B1426C" w14:textId="77777777" w:rsidR="00106D55" w:rsidRPr="00F6749B" w:rsidRDefault="00106D55" w:rsidP="00B32BDA">
      <w:pPr>
        <w:pStyle w:val="Default"/>
        <w:rPr>
          <w:sz w:val="20"/>
        </w:rPr>
      </w:pPr>
    </w:p>
    <w:p w14:paraId="394E2252" w14:textId="3542F8B0" w:rsidR="00AB1B67" w:rsidRPr="00F6749B" w:rsidRDefault="00AB1B67" w:rsidP="00B42E97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  <w:sz w:val="20"/>
          <w:szCs w:val="20"/>
        </w:rPr>
        <w:lastRenderedPageBreak/>
        <w:br/>
      </w:r>
      <w:r w:rsidR="00080F2F">
        <w:rPr>
          <w:rFonts w:ascii="Times New Roman" w:hAnsi="Times New Roman" w:cs="Times New Roman"/>
        </w:rPr>
        <w:t xml:space="preserve">APPLICABLE </w:t>
      </w:r>
      <w:r w:rsidR="00B74AD2">
        <w:rPr>
          <w:rFonts w:ascii="Times New Roman" w:hAnsi="Times New Roman" w:cs="Times New Roman"/>
        </w:rPr>
        <w:t xml:space="preserve">EDITOR or CONTRIBUTOR </w:t>
      </w:r>
      <w:r w:rsidRPr="00F6749B">
        <w:rPr>
          <w:rFonts w:ascii="Times New Roman" w:hAnsi="Times New Roman" w:cs="Times New Roman"/>
        </w:rPr>
        <w:t>PREVIOUS WORKS</w:t>
      </w:r>
    </w:p>
    <w:p w14:paraId="05876BA6" w14:textId="26E10078" w:rsidR="00AB1B67" w:rsidRPr="00F6749B" w:rsidRDefault="00B32BDA" w:rsidP="00B32BDA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List previous wor</w:t>
      </w:r>
      <w:r w:rsidR="00B74AD2">
        <w:rPr>
          <w:rFonts w:ascii="Times New Roman" w:hAnsi="Times New Roman" w:cs="Times New Roman"/>
        </w:rPr>
        <w:t>ks, with the most recent first, for each editor and/or contributor.</w:t>
      </w:r>
    </w:p>
    <w:p w14:paraId="37397A33" w14:textId="77777777" w:rsidR="009B1B2E" w:rsidRPr="00F6749B" w:rsidRDefault="009B1B2E" w:rsidP="009B1B2E">
      <w:pPr>
        <w:pStyle w:val="Default"/>
      </w:pPr>
    </w:p>
    <w:p w14:paraId="3311C787" w14:textId="77777777" w:rsidR="009B1B2E" w:rsidRPr="00F6749B" w:rsidRDefault="009B1B2E" w:rsidP="009B1B2E">
      <w:pPr>
        <w:pStyle w:val="Default"/>
      </w:pPr>
    </w:p>
    <w:p w14:paraId="4C204715" w14:textId="77777777" w:rsidR="00AB1B67" w:rsidRPr="00F6749B" w:rsidRDefault="00AB1B67" w:rsidP="00904160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COMPETITION </w:t>
      </w:r>
    </w:p>
    <w:p w14:paraId="76C40CBF" w14:textId="29B5F113" w:rsidR="00B32BDA" w:rsidRDefault="008B4188" w:rsidP="00B42E9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L</w:t>
      </w:r>
      <w:r w:rsidR="00AB1B67" w:rsidRPr="00F6749B">
        <w:rPr>
          <w:rFonts w:ascii="Times New Roman" w:hAnsi="Times New Roman" w:cs="Times New Roman"/>
        </w:rPr>
        <w:t>ist</w:t>
      </w:r>
      <w:r w:rsidR="008F10D5">
        <w:rPr>
          <w:rFonts w:ascii="Times New Roman" w:hAnsi="Times New Roman" w:cs="Times New Roman"/>
        </w:rPr>
        <w:t>,</w:t>
      </w:r>
      <w:r w:rsidR="00AB1B67" w:rsidRPr="00F6749B">
        <w:rPr>
          <w:rFonts w:ascii="Times New Roman" w:hAnsi="Times New Roman" w:cs="Times New Roman"/>
        </w:rPr>
        <w:t xml:space="preserve"> in order of importance, any existing books which a</w:t>
      </w:r>
      <w:r w:rsidR="008F10D5">
        <w:rPr>
          <w:rFonts w:ascii="Times New Roman" w:hAnsi="Times New Roman" w:cs="Times New Roman"/>
        </w:rPr>
        <w:t>re related to this proposed</w:t>
      </w:r>
      <w:r w:rsidR="00B74AD2">
        <w:rPr>
          <w:rFonts w:ascii="Times New Roman" w:hAnsi="Times New Roman" w:cs="Times New Roman"/>
        </w:rPr>
        <w:t xml:space="preserve"> book. S</w:t>
      </w:r>
      <w:r w:rsidR="00AB1B67" w:rsidRPr="00F6749B">
        <w:rPr>
          <w:rFonts w:ascii="Times New Roman" w:hAnsi="Times New Roman" w:cs="Times New Roman"/>
        </w:rPr>
        <w:t xml:space="preserve">upply (if possible) author/editor, publisher, publication date, price and any further </w:t>
      </w:r>
      <w:r w:rsidR="008F10D5">
        <w:rPr>
          <w:rFonts w:ascii="Times New Roman" w:hAnsi="Times New Roman" w:cs="Times New Roman"/>
        </w:rPr>
        <w:t xml:space="preserve">relevant </w:t>
      </w:r>
      <w:r w:rsidR="00AB1B67" w:rsidRPr="00F6749B">
        <w:rPr>
          <w:rFonts w:ascii="Times New Roman" w:hAnsi="Times New Roman" w:cs="Times New Roman"/>
        </w:rPr>
        <w:t>informat</w:t>
      </w:r>
      <w:r w:rsidR="008F10D5">
        <w:rPr>
          <w:rFonts w:ascii="Times New Roman" w:hAnsi="Times New Roman" w:cs="Times New Roman"/>
        </w:rPr>
        <w:t>ion.</w:t>
      </w:r>
      <w:r w:rsidR="00B74AD2">
        <w:rPr>
          <w:rFonts w:ascii="Times New Roman" w:hAnsi="Times New Roman" w:cs="Times New Roman"/>
        </w:rPr>
        <w:t xml:space="preserve">  G</w:t>
      </w:r>
      <w:r w:rsidR="00AB1B67" w:rsidRPr="00F6749B">
        <w:rPr>
          <w:rFonts w:ascii="Times New Roman" w:hAnsi="Times New Roman" w:cs="Times New Roman"/>
        </w:rPr>
        <w:t>ive as much information as possible, including competing titles if such exist.</w:t>
      </w:r>
      <w:r w:rsidR="00B74AD2">
        <w:rPr>
          <w:rFonts w:ascii="Times New Roman" w:hAnsi="Times New Roman" w:cs="Times New Roman"/>
        </w:rPr>
        <w:t xml:space="preserve"> (A table can be provided here, if desired.) </w:t>
      </w:r>
    </w:p>
    <w:p w14:paraId="20DBCA58" w14:textId="77777777" w:rsidR="00B74AD2" w:rsidRPr="00B74AD2" w:rsidRDefault="00B74AD2" w:rsidP="00B74AD2"/>
    <w:p w14:paraId="1882F792" w14:textId="77777777" w:rsidR="00B32BDA" w:rsidRPr="00F6749B" w:rsidRDefault="00B32BDA" w:rsidP="00B32BDA">
      <w:pPr>
        <w:rPr>
          <w:rFonts w:ascii="Times New Roman" w:hAnsi="Times New Roman"/>
        </w:rPr>
      </w:pPr>
    </w:p>
    <w:p w14:paraId="2D799231" w14:textId="01C314E3" w:rsidR="00AB1B67" w:rsidRPr="00F6749B" w:rsidRDefault="008B4188" w:rsidP="00B42E97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>O</w:t>
      </w:r>
      <w:r w:rsidR="00B32BDA" w:rsidRPr="00F6749B">
        <w:rPr>
          <w:rFonts w:ascii="Times New Roman" w:hAnsi="Times New Roman" w:cs="Times New Roman"/>
        </w:rPr>
        <w:t xml:space="preserve">utline </w:t>
      </w:r>
      <w:r w:rsidR="00B74AD2">
        <w:rPr>
          <w:rFonts w:ascii="Times New Roman" w:hAnsi="Times New Roman" w:cs="Times New Roman"/>
        </w:rPr>
        <w:t xml:space="preserve">how </w:t>
      </w:r>
      <w:r w:rsidR="00B32BDA" w:rsidRPr="00F6749B">
        <w:rPr>
          <w:rFonts w:ascii="Times New Roman" w:hAnsi="Times New Roman" w:cs="Times New Roman"/>
        </w:rPr>
        <w:t>this proposed</w:t>
      </w:r>
      <w:r w:rsidR="00AB1B67" w:rsidRPr="00F6749B">
        <w:rPr>
          <w:rFonts w:ascii="Times New Roman" w:hAnsi="Times New Roman" w:cs="Times New Roman"/>
        </w:rPr>
        <w:t xml:space="preserve"> book is better than and differs from the titles mentioned in previous section. </w:t>
      </w:r>
    </w:p>
    <w:p w14:paraId="2BEA3366" w14:textId="77777777" w:rsidR="00DC18C1" w:rsidRPr="00F6749B" w:rsidRDefault="00DC18C1" w:rsidP="00B42E97">
      <w:pPr>
        <w:pStyle w:val="Heading2"/>
        <w:rPr>
          <w:rFonts w:ascii="Times New Roman" w:hAnsi="Times New Roman" w:cs="Times New Roman"/>
        </w:rPr>
      </w:pPr>
    </w:p>
    <w:p w14:paraId="52C2A27A" w14:textId="77777777" w:rsidR="00AB1B67" w:rsidRPr="00F6749B" w:rsidRDefault="00AB1B67" w:rsidP="00B42E97">
      <w:pPr>
        <w:pStyle w:val="Heading2"/>
        <w:rPr>
          <w:rFonts w:ascii="Times New Roman" w:hAnsi="Times New Roman" w:cs="Times New Roman"/>
        </w:rPr>
      </w:pPr>
      <w:r w:rsidRPr="00F6749B">
        <w:rPr>
          <w:rFonts w:ascii="Times New Roman" w:hAnsi="Times New Roman" w:cs="Times New Roman"/>
        </w:rPr>
        <w:t xml:space="preserve">REVIEWS </w:t>
      </w:r>
    </w:p>
    <w:p w14:paraId="0FDFF4AB" w14:textId="654B5166" w:rsidR="00AB1B67" w:rsidRPr="00F6749B" w:rsidRDefault="00AB1B67" w:rsidP="00B32BDA">
      <w:pPr>
        <w:pStyle w:val="Heading3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F6749B">
        <w:rPr>
          <w:rFonts w:ascii="Times New Roman" w:hAnsi="Times New Roman" w:cs="Times New Roman"/>
        </w:rPr>
        <w:t xml:space="preserve">Please </w:t>
      </w:r>
      <w:r w:rsidR="00B74AD2">
        <w:rPr>
          <w:rFonts w:ascii="Times New Roman" w:hAnsi="Times New Roman" w:cs="Times New Roman"/>
        </w:rPr>
        <w:t xml:space="preserve"> provide</w:t>
      </w:r>
      <w:proofErr w:type="gramEnd"/>
      <w:r w:rsidRPr="00F6749B">
        <w:rPr>
          <w:rFonts w:ascii="Times New Roman" w:hAnsi="Times New Roman" w:cs="Times New Roman"/>
        </w:rPr>
        <w:t xml:space="preserve"> an international list of </w:t>
      </w:r>
      <w:r w:rsidR="00080F2F">
        <w:rPr>
          <w:rFonts w:ascii="Times New Roman" w:hAnsi="Times New Roman" w:cs="Times New Roman"/>
        </w:rPr>
        <w:t xml:space="preserve">five or more </w:t>
      </w:r>
      <w:r w:rsidRPr="00F6749B">
        <w:rPr>
          <w:rFonts w:ascii="Times New Roman" w:hAnsi="Times New Roman" w:cs="Times New Roman"/>
        </w:rPr>
        <w:t xml:space="preserve">persons qualified to give an </w:t>
      </w:r>
      <w:r w:rsidR="00B74AD2">
        <w:rPr>
          <w:rFonts w:ascii="Times New Roman" w:hAnsi="Times New Roman" w:cs="Times New Roman"/>
        </w:rPr>
        <w:t>opinion on this proposed book.</w:t>
      </w:r>
    </w:p>
    <w:p w14:paraId="1DBA0F80" w14:textId="77777777" w:rsidR="00DC18C1" w:rsidRPr="00F6749B" w:rsidRDefault="00DC18C1" w:rsidP="00DC18C1">
      <w:pPr>
        <w:rPr>
          <w:rFonts w:ascii="Times New Roman" w:hAnsi="Times New Roman"/>
        </w:rPr>
      </w:pPr>
    </w:p>
    <w:p w14:paraId="49DA8FE1" w14:textId="3E7154B1" w:rsidR="00935493" w:rsidRPr="00F6749B" w:rsidRDefault="00935493" w:rsidP="005E124F">
      <w:pPr>
        <w:rPr>
          <w:rFonts w:ascii="Times New Roman" w:hAnsi="Times New Roman"/>
        </w:rPr>
      </w:pPr>
    </w:p>
    <w:sectPr w:rsidR="00935493" w:rsidRPr="00F6749B" w:rsidSect="00F873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AC5F" w14:textId="77777777" w:rsidR="00D34289" w:rsidRDefault="00D34289" w:rsidP="00B63F00">
      <w:pPr>
        <w:spacing w:after="0"/>
      </w:pPr>
      <w:r>
        <w:separator/>
      </w:r>
    </w:p>
  </w:endnote>
  <w:endnote w:type="continuationSeparator" w:id="0">
    <w:p w14:paraId="2ABC743F" w14:textId="77777777" w:rsidR="00D34289" w:rsidRDefault="00D34289" w:rsidP="00B63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60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AD20A" w14:textId="77777777" w:rsidR="00850AD6" w:rsidRDefault="00850AD6" w:rsidP="00B63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1D0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1D0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089EFB" w14:textId="77777777" w:rsidR="00850AD6" w:rsidRDefault="00850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96BF4" w14:textId="77777777" w:rsidR="00D34289" w:rsidRDefault="00D34289" w:rsidP="00B63F00">
      <w:pPr>
        <w:spacing w:after="0"/>
      </w:pPr>
      <w:r>
        <w:separator/>
      </w:r>
    </w:p>
  </w:footnote>
  <w:footnote w:type="continuationSeparator" w:id="0">
    <w:p w14:paraId="7160D3D6" w14:textId="77777777" w:rsidR="00D34289" w:rsidRDefault="00D34289" w:rsidP="00B63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E7BB" w14:textId="77777777" w:rsidR="00850AD6" w:rsidRDefault="00850AD6" w:rsidP="00935493">
    <w:pPr>
      <w:pStyle w:val="Heading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62E"/>
    <w:multiLevelType w:val="hybridMultilevel"/>
    <w:tmpl w:val="C486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0CE"/>
    <w:multiLevelType w:val="multilevel"/>
    <w:tmpl w:val="E71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FE2E0D"/>
    <w:multiLevelType w:val="hybridMultilevel"/>
    <w:tmpl w:val="BD946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AE138C"/>
    <w:multiLevelType w:val="hybridMultilevel"/>
    <w:tmpl w:val="32FC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C82"/>
    <w:multiLevelType w:val="multilevel"/>
    <w:tmpl w:val="E71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613D32"/>
    <w:multiLevelType w:val="hybridMultilevel"/>
    <w:tmpl w:val="B37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43141E"/>
    <w:multiLevelType w:val="hybridMultilevel"/>
    <w:tmpl w:val="E8C2E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A0BBB"/>
    <w:multiLevelType w:val="hybridMultilevel"/>
    <w:tmpl w:val="1F80DD86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E00C5"/>
    <w:multiLevelType w:val="hybridMultilevel"/>
    <w:tmpl w:val="FE0EFCDA"/>
    <w:lvl w:ilvl="0" w:tplc="426C79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01C9A"/>
    <w:multiLevelType w:val="hybridMultilevel"/>
    <w:tmpl w:val="F5206DE4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3E9C148F"/>
    <w:multiLevelType w:val="hybridMultilevel"/>
    <w:tmpl w:val="A872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0CD6"/>
    <w:multiLevelType w:val="hybridMultilevel"/>
    <w:tmpl w:val="2EDC3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3134E"/>
    <w:multiLevelType w:val="multilevel"/>
    <w:tmpl w:val="E71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A1423F3"/>
    <w:multiLevelType w:val="hybridMultilevel"/>
    <w:tmpl w:val="BAE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23AC"/>
    <w:multiLevelType w:val="hybridMultilevel"/>
    <w:tmpl w:val="58201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E0A41"/>
    <w:multiLevelType w:val="hybridMultilevel"/>
    <w:tmpl w:val="8002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7D6EF7"/>
    <w:multiLevelType w:val="hybridMultilevel"/>
    <w:tmpl w:val="8004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11AA"/>
    <w:multiLevelType w:val="multilevel"/>
    <w:tmpl w:val="E71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4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8"/>
  </w:num>
  <w:num w:numId="12">
    <w:abstractNumId w:val="10"/>
  </w:num>
  <w:num w:numId="13">
    <w:abstractNumId w:val="5"/>
  </w:num>
  <w:num w:numId="14">
    <w:abstractNumId w:val="17"/>
  </w:num>
  <w:num w:numId="15">
    <w:abstractNumId w:val="15"/>
  </w:num>
  <w:num w:numId="16">
    <w:abstractNumId w:val="6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67"/>
    <w:rsid w:val="000108F8"/>
    <w:rsid w:val="00024778"/>
    <w:rsid w:val="000465A8"/>
    <w:rsid w:val="000578D5"/>
    <w:rsid w:val="0007130D"/>
    <w:rsid w:val="00080F2F"/>
    <w:rsid w:val="000C1C9D"/>
    <w:rsid w:val="000C2953"/>
    <w:rsid w:val="000F5082"/>
    <w:rsid w:val="00106D55"/>
    <w:rsid w:val="001159F5"/>
    <w:rsid w:val="00121791"/>
    <w:rsid w:val="001801FC"/>
    <w:rsid w:val="00181E5F"/>
    <w:rsid w:val="001B2090"/>
    <w:rsid w:val="001C175A"/>
    <w:rsid w:val="001C64FF"/>
    <w:rsid w:val="001F4617"/>
    <w:rsid w:val="002278D5"/>
    <w:rsid w:val="002507E8"/>
    <w:rsid w:val="00271370"/>
    <w:rsid w:val="00311C6A"/>
    <w:rsid w:val="0033390A"/>
    <w:rsid w:val="00354208"/>
    <w:rsid w:val="003747D3"/>
    <w:rsid w:val="0038050B"/>
    <w:rsid w:val="003B17D6"/>
    <w:rsid w:val="003C7C02"/>
    <w:rsid w:val="003D3726"/>
    <w:rsid w:val="00403D70"/>
    <w:rsid w:val="00432AC3"/>
    <w:rsid w:val="00435A0B"/>
    <w:rsid w:val="00436955"/>
    <w:rsid w:val="004611B7"/>
    <w:rsid w:val="004D0E3F"/>
    <w:rsid w:val="0051707F"/>
    <w:rsid w:val="00520B7B"/>
    <w:rsid w:val="00525521"/>
    <w:rsid w:val="00533A94"/>
    <w:rsid w:val="00543C92"/>
    <w:rsid w:val="005454DC"/>
    <w:rsid w:val="005742D7"/>
    <w:rsid w:val="0058641F"/>
    <w:rsid w:val="00590A00"/>
    <w:rsid w:val="005A7E68"/>
    <w:rsid w:val="005C0FF1"/>
    <w:rsid w:val="005C63A5"/>
    <w:rsid w:val="005C7804"/>
    <w:rsid w:val="005E124F"/>
    <w:rsid w:val="0062205A"/>
    <w:rsid w:val="00663039"/>
    <w:rsid w:val="006F6131"/>
    <w:rsid w:val="007338AA"/>
    <w:rsid w:val="00747633"/>
    <w:rsid w:val="00757C27"/>
    <w:rsid w:val="007A15A5"/>
    <w:rsid w:val="007E1C27"/>
    <w:rsid w:val="007F1153"/>
    <w:rsid w:val="007F59D3"/>
    <w:rsid w:val="00801FCB"/>
    <w:rsid w:val="008058CD"/>
    <w:rsid w:val="00816BB3"/>
    <w:rsid w:val="00850AD6"/>
    <w:rsid w:val="008666EE"/>
    <w:rsid w:val="00871AB6"/>
    <w:rsid w:val="008B4188"/>
    <w:rsid w:val="008F10D5"/>
    <w:rsid w:val="008F1B52"/>
    <w:rsid w:val="008F7AD9"/>
    <w:rsid w:val="00904160"/>
    <w:rsid w:val="00911894"/>
    <w:rsid w:val="00917785"/>
    <w:rsid w:val="00923B80"/>
    <w:rsid w:val="00935493"/>
    <w:rsid w:val="009428C9"/>
    <w:rsid w:val="00956D64"/>
    <w:rsid w:val="009616F7"/>
    <w:rsid w:val="00970ABC"/>
    <w:rsid w:val="009803F9"/>
    <w:rsid w:val="00991C70"/>
    <w:rsid w:val="009B1B2E"/>
    <w:rsid w:val="009C1D0E"/>
    <w:rsid w:val="009D6922"/>
    <w:rsid w:val="009F79D6"/>
    <w:rsid w:val="00A058D9"/>
    <w:rsid w:val="00A40AAD"/>
    <w:rsid w:val="00A47FB2"/>
    <w:rsid w:val="00A92031"/>
    <w:rsid w:val="00AB1B67"/>
    <w:rsid w:val="00AC6F4C"/>
    <w:rsid w:val="00AE1506"/>
    <w:rsid w:val="00AF6E4E"/>
    <w:rsid w:val="00B31B1B"/>
    <w:rsid w:val="00B32BDA"/>
    <w:rsid w:val="00B42E97"/>
    <w:rsid w:val="00B50F6C"/>
    <w:rsid w:val="00B53917"/>
    <w:rsid w:val="00B63F00"/>
    <w:rsid w:val="00B74AD2"/>
    <w:rsid w:val="00B7645A"/>
    <w:rsid w:val="00B87672"/>
    <w:rsid w:val="00B8789F"/>
    <w:rsid w:val="00BC0AC8"/>
    <w:rsid w:val="00BC6D3A"/>
    <w:rsid w:val="00C31794"/>
    <w:rsid w:val="00C56047"/>
    <w:rsid w:val="00CB76C8"/>
    <w:rsid w:val="00CC26B3"/>
    <w:rsid w:val="00CD6ED1"/>
    <w:rsid w:val="00CE1A6B"/>
    <w:rsid w:val="00CE4FA7"/>
    <w:rsid w:val="00CE63DC"/>
    <w:rsid w:val="00CF190E"/>
    <w:rsid w:val="00D34289"/>
    <w:rsid w:val="00D5134E"/>
    <w:rsid w:val="00D94D21"/>
    <w:rsid w:val="00DC18C1"/>
    <w:rsid w:val="00DE2A30"/>
    <w:rsid w:val="00DF13C0"/>
    <w:rsid w:val="00E165C9"/>
    <w:rsid w:val="00E27F48"/>
    <w:rsid w:val="00E66C02"/>
    <w:rsid w:val="00E73F74"/>
    <w:rsid w:val="00E7441B"/>
    <w:rsid w:val="00E80923"/>
    <w:rsid w:val="00ED5007"/>
    <w:rsid w:val="00EE21E4"/>
    <w:rsid w:val="00EF71F4"/>
    <w:rsid w:val="00EF7F8E"/>
    <w:rsid w:val="00F051DB"/>
    <w:rsid w:val="00F2707A"/>
    <w:rsid w:val="00F3124A"/>
    <w:rsid w:val="00F470B7"/>
    <w:rsid w:val="00F6749B"/>
    <w:rsid w:val="00F87314"/>
    <w:rsid w:val="00F915E0"/>
    <w:rsid w:val="00F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7D938"/>
  <w15:docId w15:val="{CE1ED246-F33D-42D4-B7D2-1D49A567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6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6EE"/>
    <w:pPr>
      <w:keepNext/>
      <w:keepLines/>
      <w:spacing w:before="20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7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1B6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AB1B6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1B67"/>
    <w:rPr>
      <w:color w:val="auto"/>
    </w:rPr>
  </w:style>
  <w:style w:type="paragraph" w:customStyle="1" w:styleId="CM5">
    <w:name w:val="CM5"/>
    <w:basedOn w:val="Default"/>
    <w:next w:val="Default"/>
    <w:uiPriority w:val="99"/>
    <w:rsid w:val="00AB1B67"/>
    <w:pPr>
      <w:spacing w:after="17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B1B67"/>
    <w:pPr>
      <w:spacing w:line="4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B1B67"/>
    <w:pPr>
      <w:spacing w:after="235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B1B67"/>
    <w:pPr>
      <w:spacing w:after="23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B1B67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B1B67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B1B67"/>
    <w:pPr>
      <w:spacing w:after="395"/>
    </w:pPr>
    <w:rPr>
      <w:color w:val="auto"/>
    </w:rPr>
  </w:style>
  <w:style w:type="character" w:styleId="Hyperlink">
    <w:name w:val="Hyperlink"/>
    <w:basedOn w:val="DefaultParagraphFont"/>
    <w:uiPriority w:val="99"/>
    <w:rsid w:val="00AB1B6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1B67"/>
    <w:pPr>
      <w:tabs>
        <w:tab w:val="center" w:pos="4320"/>
        <w:tab w:val="right" w:pos="8640"/>
      </w:tabs>
      <w:spacing w:after="0"/>
    </w:pPr>
    <w:rPr>
      <w:rFonts w:ascii="Times New Roman" w:hAnsi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1B67"/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BB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BB3"/>
    <w:rPr>
      <w:rFonts w:ascii="Calibri" w:eastAsia="Times New Roman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E4F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B50F6C"/>
  </w:style>
  <w:style w:type="character" w:customStyle="1" w:styleId="Heading2Char">
    <w:name w:val="Heading 2 Char"/>
    <w:basedOn w:val="DefaultParagraphFont"/>
    <w:link w:val="Heading2"/>
    <w:uiPriority w:val="9"/>
    <w:rsid w:val="008B418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9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17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66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B63F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F00"/>
    <w:rPr>
      <w:rFonts w:ascii="Calibri" w:eastAsia="Times New Roman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1217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7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7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DefaultParagraphFont"/>
    <w:rsid w:val="00E27F48"/>
  </w:style>
  <w:style w:type="paragraph" w:styleId="PlainText">
    <w:name w:val="Plain Text"/>
    <w:basedOn w:val="Normal"/>
    <w:link w:val="PlainTextChar"/>
    <w:uiPriority w:val="99"/>
    <w:semiHidden/>
    <w:unhideWhenUsed/>
    <w:rsid w:val="003D3726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726"/>
    <w:rPr>
      <w:rFonts w:ascii="Consolas" w:hAnsi="Consolas"/>
      <w:sz w:val="21"/>
      <w:szCs w:val="21"/>
    </w:rPr>
  </w:style>
  <w:style w:type="table" w:styleId="LightShading-Accent5">
    <w:name w:val="Light Shading Accent 5"/>
    <w:basedOn w:val="TableNormal"/>
    <w:uiPriority w:val="60"/>
    <w:rsid w:val="00935493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rsid w:val="005A7E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yan.boettger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Boettger, Ryan</dc:creator>
  <cp:keywords/>
  <dc:description/>
  <cp:lastModifiedBy>Lydia Wilkinson</cp:lastModifiedBy>
  <cp:revision>2</cp:revision>
  <cp:lastPrinted>2010-05-13T20:47:00Z</cp:lastPrinted>
  <dcterms:created xsi:type="dcterms:W3CDTF">2021-07-09T13:39:00Z</dcterms:created>
  <dcterms:modified xsi:type="dcterms:W3CDTF">2021-07-09T13:39:00Z</dcterms:modified>
</cp:coreProperties>
</file>